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447CCCA">
      <w:pPr>
        <w:spacing w:before="240" w:line="570" w:lineRule="exact"/>
        <w:rPr>
          <w:rFonts w:ascii="Times New Roman" w:hAnsi="Times New Roman" w:eastAsia="黑体"/>
          <w:sz w:val="32"/>
          <w:szCs w:val="32"/>
        </w:rPr>
      </w:pPr>
      <w:r>
        <w:rPr>
          <w:rFonts w:ascii="Times New Roman" w:hAnsi="Times New Roman" w:eastAsia="黑体"/>
          <w:sz w:val="32"/>
          <w:szCs w:val="32"/>
        </w:rPr>
        <w:t>附件1</w:t>
      </w:r>
    </w:p>
    <w:p w14:paraId="4562BF24">
      <w:pPr>
        <w:spacing w:after="120"/>
        <w:rPr>
          <w:rFonts w:ascii="Times New Roman" w:hAnsi="Times New Roman" w:eastAsia="仿宋_GB2312"/>
          <w:szCs w:val="24"/>
        </w:rPr>
      </w:pPr>
    </w:p>
    <w:p w14:paraId="529BCEAA">
      <w:pPr>
        <w:spacing w:after="120"/>
        <w:rPr>
          <w:rFonts w:ascii="Times New Roman" w:hAnsi="Times New Roman" w:eastAsia="仿宋_GB2312"/>
          <w:szCs w:val="24"/>
        </w:rPr>
      </w:pPr>
    </w:p>
    <w:p w14:paraId="6E814F5C">
      <w:pPr>
        <w:keepNext/>
        <w:keepLines/>
        <w:tabs>
          <w:tab w:val="center" w:pos="4422"/>
        </w:tabs>
        <w:spacing w:line="800" w:lineRule="exact"/>
        <w:jc w:val="center"/>
        <w:outlineLvl w:val="0"/>
        <w:rPr>
          <w:rFonts w:ascii="Times New Roman" w:hAnsi="Times New Roman" w:eastAsia="方正小标宋_GBK"/>
          <w:kern w:val="44"/>
          <w:sz w:val="44"/>
          <w:szCs w:val="44"/>
        </w:rPr>
      </w:pPr>
      <w:bookmarkStart w:id="2" w:name="_GoBack"/>
      <w:r>
        <w:rPr>
          <w:rFonts w:ascii="Times New Roman" w:hAnsi="Times New Roman" w:eastAsia="方正小标宋_GBK"/>
          <w:kern w:val="44"/>
          <w:sz w:val="44"/>
          <w:szCs w:val="44"/>
        </w:rPr>
        <w:t xml:space="preserve">2024年 度 青 岛 </w:t>
      </w:r>
      <w:r>
        <w:rPr>
          <w:rFonts w:hint="eastAsia" w:ascii="Times New Roman" w:hAnsi="Times New Roman" w:eastAsia="方正小标宋_GBK"/>
          <w:kern w:val="44"/>
          <w:sz w:val="44"/>
          <w:szCs w:val="44"/>
        </w:rPr>
        <w:t>经 济 人 物</w:t>
      </w:r>
    </w:p>
    <w:p w14:paraId="2AC321C9">
      <w:pPr>
        <w:keepNext/>
        <w:keepLines/>
        <w:tabs>
          <w:tab w:val="center" w:pos="4422"/>
        </w:tabs>
        <w:spacing w:line="800" w:lineRule="exact"/>
        <w:jc w:val="center"/>
        <w:outlineLvl w:val="0"/>
        <w:rPr>
          <w:rFonts w:ascii="Times New Roman" w:hAnsi="Times New Roman" w:eastAsia="方正小标宋_GBK"/>
          <w:kern w:val="44"/>
          <w:sz w:val="44"/>
          <w:szCs w:val="44"/>
        </w:rPr>
      </w:pPr>
      <w:r>
        <w:rPr>
          <w:rFonts w:ascii="Times New Roman" w:hAnsi="Times New Roman" w:eastAsia="方正小标宋_GBK"/>
          <w:kern w:val="44"/>
          <w:sz w:val="44"/>
          <w:szCs w:val="44"/>
        </w:rPr>
        <w:t xml:space="preserve">申 </w:t>
      </w:r>
      <w:bookmarkStart w:id="0" w:name="_Toc26759"/>
      <w:r>
        <w:rPr>
          <w:rFonts w:ascii="Times New Roman" w:hAnsi="Times New Roman" w:eastAsia="方正小标宋_GBK"/>
          <w:kern w:val="44"/>
          <w:sz w:val="44"/>
          <w:szCs w:val="44"/>
        </w:rPr>
        <w:t>报 表</w:t>
      </w:r>
      <w:bookmarkEnd w:id="2"/>
      <w:bookmarkEnd w:id="0"/>
    </w:p>
    <w:p w14:paraId="0E185CC0">
      <w:pPr>
        <w:spacing w:after="120"/>
        <w:jc w:val="center"/>
        <w:rPr>
          <w:rFonts w:ascii="Times New Roman" w:hAnsi="Times New Roman" w:eastAsia="仿宋_GB2312"/>
          <w:b/>
          <w:bCs/>
          <w:sz w:val="44"/>
          <w:szCs w:val="24"/>
        </w:rPr>
      </w:pPr>
    </w:p>
    <w:p w14:paraId="242E0CE1">
      <w:pPr>
        <w:spacing w:after="120"/>
        <w:rPr>
          <w:rFonts w:ascii="Times New Roman" w:hAnsi="Times New Roman" w:eastAsia="仿宋_GB2312"/>
          <w:sz w:val="36"/>
          <w:szCs w:val="24"/>
        </w:rPr>
      </w:pPr>
    </w:p>
    <w:p w14:paraId="38D14F63">
      <w:pPr>
        <w:spacing w:after="120" w:line="700" w:lineRule="exact"/>
        <w:ind w:firstLine="650"/>
        <w:rPr>
          <w:rFonts w:ascii="Times New Roman" w:hAnsi="Times New Roman" w:eastAsia="仿宋_GB2312"/>
          <w:sz w:val="32"/>
          <w:szCs w:val="32"/>
        </w:rPr>
      </w:pPr>
      <w:r>
        <w:rPr>
          <w:rFonts w:ascii="Times New Roman" w:hAnsi="Times New Roman" w:eastAsia="仿宋_GB2312"/>
          <w:sz w:val="32"/>
          <w:szCs w:val="32"/>
        </w:rPr>
        <w:t>申 报 人 姓 名：</w:t>
      </w:r>
      <w:r>
        <w:rPr>
          <w:rFonts w:ascii="Times New Roman" w:hAnsi="Times New Roman" w:eastAsia="仿宋_GB2312"/>
          <w:sz w:val="32"/>
          <w:szCs w:val="32"/>
          <w:u w:val="single"/>
        </w:rPr>
        <w:t xml:space="preserve">                            </w:t>
      </w:r>
    </w:p>
    <w:p w14:paraId="24019135">
      <w:pPr>
        <w:spacing w:after="120" w:line="700" w:lineRule="exact"/>
        <w:ind w:firstLine="650"/>
        <w:rPr>
          <w:rFonts w:ascii="Times New Roman" w:hAnsi="Times New Roman" w:eastAsia="仿宋_GB2312"/>
          <w:sz w:val="32"/>
          <w:szCs w:val="32"/>
        </w:rPr>
      </w:pPr>
      <w:r>
        <w:rPr>
          <w:rFonts w:ascii="Times New Roman" w:hAnsi="Times New Roman" w:eastAsia="仿宋_GB2312"/>
          <w:sz w:val="32"/>
          <w:szCs w:val="32"/>
        </w:rPr>
        <w:t>职          务：</w:t>
      </w:r>
      <w:r>
        <w:rPr>
          <w:rFonts w:ascii="Times New Roman" w:hAnsi="Times New Roman" w:eastAsia="仿宋_GB2312"/>
          <w:sz w:val="32"/>
          <w:szCs w:val="32"/>
          <w:u w:val="single"/>
        </w:rPr>
        <w:t xml:space="preserve">                            </w:t>
      </w:r>
    </w:p>
    <w:p w14:paraId="2C935B8C">
      <w:pPr>
        <w:spacing w:after="120" w:line="700" w:lineRule="exact"/>
        <w:ind w:firstLine="631"/>
        <w:rPr>
          <w:rFonts w:ascii="Times New Roman" w:hAnsi="Times New Roman" w:eastAsia="仿宋_GB2312"/>
          <w:sz w:val="32"/>
          <w:szCs w:val="32"/>
        </w:rPr>
      </w:pPr>
      <w:r>
        <w:rPr>
          <w:rFonts w:ascii="Times New Roman" w:hAnsi="Times New Roman" w:eastAsia="仿宋_GB2312"/>
          <w:sz w:val="32"/>
          <w:szCs w:val="32"/>
        </w:rPr>
        <w:t>所在企业</w:t>
      </w:r>
      <w:r>
        <w:rPr>
          <w:rFonts w:hint="eastAsia" w:ascii="Times New Roman" w:hAnsi="Times New Roman" w:eastAsia="仿宋_GB2312"/>
          <w:sz w:val="32"/>
          <w:szCs w:val="32"/>
        </w:rPr>
        <w:t>（</w:t>
      </w:r>
      <w:r>
        <w:rPr>
          <w:rFonts w:ascii="Times New Roman" w:hAnsi="Times New Roman" w:eastAsia="仿宋_GB2312"/>
          <w:sz w:val="32"/>
          <w:szCs w:val="32"/>
        </w:rPr>
        <w:t>全称</w:t>
      </w:r>
      <w:r>
        <w:rPr>
          <w:rFonts w:hint="eastAsia" w:ascii="Times New Roman" w:hAnsi="Times New Roman" w:eastAsia="仿宋_GB2312"/>
          <w:sz w:val="32"/>
          <w:szCs w:val="32"/>
        </w:rPr>
        <w:t>）</w:t>
      </w:r>
      <w:r>
        <w:rPr>
          <w:rFonts w:ascii="Times New Roman" w:hAnsi="Times New Roman" w:eastAsia="仿宋_GB2312"/>
          <w:sz w:val="32"/>
          <w:szCs w:val="32"/>
        </w:rPr>
        <w:t>：</w:t>
      </w:r>
      <w:r>
        <w:rPr>
          <w:rFonts w:ascii="Times New Roman" w:hAnsi="Times New Roman" w:eastAsia="仿宋_GB2312"/>
          <w:sz w:val="32"/>
          <w:szCs w:val="32"/>
          <w:u w:val="single"/>
        </w:rPr>
        <w:t xml:space="preserve">                             </w:t>
      </w:r>
    </w:p>
    <w:p w14:paraId="0ACA7F19">
      <w:pPr>
        <w:spacing w:after="120" w:line="700" w:lineRule="exact"/>
        <w:ind w:firstLine="631"/>
        <w:rPr>
          <w:rFonts w:ascii="Times New Roman" w:hAnsi="Times New Roman" w:eastAsia="仿宋_GB2312"/>
          <w:sz w:val="32"/>
          <w:szCs w:val="32"/>
        </w:rPr>
      </w:pPr>
      <w:r>
        <w:rPr>
          <w:rFonts w:ascii="Times New Roman" w:hAnsi="Times New Roman" w:eastAsia="仿宋_GB2312"/>
          <w:sz w:val="32"/>
          <w:szCs w:val="32"/>
        </w:rPr>
        <w:t xml:space="preserve">申报人手机号码 </w:t>
      </w:r>
      <w:r>
        <w:rPr>
          <w:rFonts w:ascii="Times New Roman" w:hAnsi="Times New Roman" w:eastAsia="仿宋_GB2312"/>
          <w:sz w:val="32"/>
          <w:szCs w:val="32"/>
          <w:u w:val="single"/>
        </w:rPr>
        <w:t xml:space="preserve">                             </w:t>
      </w:r>
    </w:p>
    <w:p w14:paraId="25347CB7">
      <w:pPr>
        <w:spacing w:after="120" w:line="700" w:lineRule="exact"/>
        <w:ind w:firstLine="631"/>
        <w:rPr>
          <w:rFonts w:ascii="Times New Roman" w:hAnsi="Times New Roman" w:eastAsia="仿宋_GB2312"/>
          <w:sz w:val="32"/>
          <w:szCs w:val="32"/>
          <w:u w:val="single"/>
        </w:rPr>
      </w:pPr>
    </w:p>
    <w:p w14:paraId="072E0F17">
      <w:pPr>
        <w:spacing w:after="120" w:line="700" w:lineRule="exact"/>
        <w:ind w:firstLine="631"/>
        <w:rPr>
          <w:rFonts w:ascii="Times New Roman" w:hAnsi="Times New Roman" w:eastAsia="仿宋_GB2312"/>
          <w:sz w:val="32"/>
          <w:szCs w:val="32"/>
        </w:rPr>
      </w:pPr>
      <w:r>
        <w:rPr>
          <w:rFonts w:ascii="Times New Roman" w:hAnsi="Times New Roman" w:eastAsia="仿宋_GB2312"/>
          <w:sz w:val="32"/>
          <w:szCs w:val="32"/>
        </w:rPr>
        <w:t>联 系 人 姓 名：</w:t>
      </w:r>
      <w:r>
        <w:rPr>
          <w:rFonts w:ascii="Times New Roman" w:hAnsi="Times New Roman" w:eastAsia="仿宋_GB2312"/>
          <w:sz w:val="32"/>
          <w:szCs w:val="32"/>
          <w:u w:val="single"/>
        </w:rPr>
        <w:t xml:space="preserve">                            </w:t>
      </w:r>
    </w:p>
    <w:p w14:paraId="7C9E4617">
      <w:pPr>
        <w:spacing w:after="120" w:line="700" w:lineRule="exact"/>
        <w:ind w:firstLine="631"/>
        <w:rPr>
          <w:rFonts w:ascii="Times New Roman" w:hAnsi="Times New Roman" w:eastAsia="仿宋_GB2312"/>
          <w:sz w:val="32"/>
          <w:szCs w:val="32"/>
        </w:rPr>
      </w:pPr>
      <w:r>
        <w:rPr>
          <w:rFonts w:ascii="Times New Roman" w:hAnsi="Times New Roman" w:eastAsia="仿宋_GB2312"/>
          <w:sz w:val="32"/>
          <w:szCs w:val="32"/>
        </w:rPr>
        <w:t>联 系 人 电 话：</w:t>
      </w:r>
      <w:r>
        <w:rPr>
          <w:rFonts w:ascii="Times New Roman" w:hAnsi="Times New Roman" w:eastAsia="仿宋_GB2312"/>
          <w:sz w:val="32"/>
          <w:szCs w:val="32"/>
          <w:u w:val="single"/>
        </w:rPr>
        <w:t xml:space="preserve">                            </w:t>
      </w:r>
    </w:p>
    <w:p w14:paraId="06835534">
      <w:pPr>
        <w:rPr>
          <w:rFonts w:ascii="Times New Roman" w:hAnsi="Times New Roman" w:eastAsia="仿宋_GB2312"/>
          <w:sz w:val="32"/>
          <w:szCs w:val="20"/>
        </w:rPr>
      </w:pPr>
    </w:p>
    <w:p w14:paraId="1E4459C4">
      <w:pPr>
        <w:jc w:val="center"/>
        <w:rPr>
          <w:rFonts w:ascii="Times New Roman" w:hAnsi="Times New Roman" w:eastAsia="仿宋_GB2312"/>
          <w:sz w:val="32"/>
          <w:szCs w:val="20"/>
        </w:rPr>
      </w:pPr>
      <w:r>
        <w:rPr>
          <w:rFonts w:ascii="Times New Roman" w:hAnsi="Times New Roman" w:eastAsia="仿宋_GB2312"/>
          <w:sz w:val="32"/>
          <w:szCs w:val="20"/>
        </w:rPr>
        <w:t>填表日期：    年    月    日</w:t>
      </w:r>
    </w:p>
    <w:p w14:paraId="313CF5BE">
      <w:pPr>
        <w:spacing w:line="400" w:lineRule="exact"/>
        <w:jc w:val="center"/>
        <w:rPr>
          <w:rFonts w:ascii="Times New Roman" w:hAnsi="Times New Roman" w:eastAsia="黑体"/>
          <w:b/>
          <w:bCs/>
          <w:sz w:val="36"/>
          <w:szCs w:val="21"/>
        </w:rPr>
      </w:pPr>
    </w:p>
    <w:p w14:paraId="24494BAD">
      <w:pPr>
        <w:spacing w:line="400" w:lineRule="exact"/>
        <w:jc w:val="center"/>
        <w:rPr>
          <w:rFonts w:ascii="Times New Roman" w:hAnsi="Times New Roman" w:eastAsia="黑体"/>
          <w:b/>
          <w:bCs/>
          <w:sz w:val="36"/>
          <w:szCs w:val="21"/>
        </w:rPr>
      </w:pPr>
    </w:p>
    <w:p w14:paraId="5E30764A">
      <w:pPr>
        <w:spacing w:line="400" w:lineRule="exact"/>
        <w:jc w:val="center"/>
        <w:rPr>
          <w:rFonts w:ascii="Times New Roman" w:hAnsi="Times New Roman" w:eastAsia="黑体"/>
          <w:b/>
          <w:bCs/>
          <w:sz w:val="36"/>
          <w:szCs w:val="21"/>
        </w:rPr>
      </w:pPr>
    </w:p>
    <w:p w14:paraId="1B51717B">
      <w:pPr>
        <w:spacing w:line="400" w:lineRule="exact"/>
        <w:jc w:val="center"/>
        <w:rPr>
          <w:rFonts w:ascii="Times New Roman" w:hAnsi="Times New Roman" w:eastAsia="黑体"/>
          <w:b/>
          <w:bCs/>
          <w:sz w:val="36"/>
          <w:szCs w:val="21"/>
        </w:rPr>
      </w:pPr>
      <w:r>
        <w:rPr>
          <w:rFonts w:ascii="Times New Roman" w:hAnsi="Times New Roman" w:eastAsia="黑体"/>
          <w:b/>
          <w:bCs/>
          <w:sz w:val="36"/>
          <w:szCs w:val="21"/>
        </w:rPr>
        <w:t>申报材料有关要求和说明</w:t>
      </w:r>
    </w:p>
    <w:p w14:paraId="10B4135B">
      <w:pPr>
        <w:widowControl/>
        <w:spacing w:line="400" w:lineRule="exact"/>
        <w:ind w:firstLine="560" w:firstLineChars="200"/>
        <w:jc w:val="left"/>
        <w:rPr>
          <w:rFonts w:ascii="Times New Roman" w:hAnsi="Times New Roman" w:eastAsia="仿宋_GB2312"/>
          <w:sz w:val="28"/>
          <w:szCs w:val="28"/>
        </w:rPr>
      </w:pPr>
    </w:p>
    <w:p w14:paraId="31E796D1">
      <w:pPr>
        <w:widowControl/>
        <w:spacing w:line="400" w:lineRule="exact"/>
        <w:ind w:firstLine="560" w:firstLineChars="200"/>
        <w:jc w:val="left"/>
        <w:rPr>
          <w:rFonts w:ascii="Times New Roman" w:hAnsi="Times New Roman" w:eastAsia="仿宋_GB2312"/>
          <w:sz w:val="28"/>
          <w:szCs w:val="28"/>
        </w:rPr>
      </w:pPr>
      <w:r>
        <w:rPr>
          <w:rFonts w:ascii="Times New Roman" w:hAnsi="Times New Roman" w:eastAsia="仿宋_GB2312"/>
          <w:sz w:val="28"/>
          <w:szCs w:val="28"/>
        </w:rPr>
        <w:t>一、《申报人及任职企业基本情况表》中，企业性质包括：国有企业（独资或控股），集体企业，民营企业（独资或控股），港、澳、台商投资企业，外商投资企业等五类；所属行业按企业主营业务，根据国家统计局规定的行业分类填写。企业类别中，如果企业属于市政府确定的重点产业链龙头企业或链主企业、“四新”领域龙头企业或链主企业、细分市场单项冠军企业或“专精特新”企业，请附市级及以上相关部门或行业协会公布的文件或证明材料。</w:t>
      </w:r>
    </w:p>
    <w:p w14:paraId="5397B0BB">
      <w:pPr>
        <w:widowControl/>
        <w:spacing w:line="400" w:lineRule="exact"/>
        <w:ind w:firstLine="560" w:firstLineChars="200"/>
        <w:rPr>
          <w:rFonts w:ascii="Times New Roman" w:hAnsi="Times New Roman" w:eastAsia="仿宋_GB2312"/>
          <w:sz w:val="28"/>
          <w:szCs w:val="28"/>
        </w:rPr>
      </w:pPr>
      <w:r>
        <w:rPr>
          <w:rFonts w:ascii="Times New Roman" w:hAnsi="Times New Roman" w:eastAsia="仿宋_GB2312"/>
          <w:sz w:val="28"/>
          <w:szCs w:val="28"/>
        </w:rPr>
        <w:t>二、《申报人及任职企业基本情况表》中，企业指标数据部分需提供2022</w:t>
      </w:r>
      <w:r>
        <w:rPr>
          <w:rFonts w:hint="eastAsia" w:ascii="Times New Roman" w:hAnsi="Times New Roman" w:eastAsia="仿宋_GB2312"/>
          <w:sz w:val="28"/>
          <w:szCs w:val="28"/>
        </w:rPr>
        <w:t>—</w:t>
      </w:r>
      <w:r>
        <w:rPr>
          <w:rFonts w:ascii="Times New Roman" w:hAnsi="Times New Roman" w:eastAsia="仿宋_GB2312"/>
          <w:sz w:val="28"/>
          <w:szCs w:val="28"/>
        </w:rPr>
        <w:t>2024年度《企业（纳税）完税证明》以及由会计师事务所出具的2022</w:t>
      </w:r>
      <w:r>
        <w:rPr>
          <w:rFonts w:hint="eastAsia" w:ascii="Times New Roman" w:hAnsi="Times New Roman" w:eastAsia="仿宋_GB2312"/>
          <w:sz w:val="28"/>
          <w:szCs w:val="28"/>
        </w:rPr>
        <w:t>—</w:t>
      </w:r>
      <w:r>
        <w:rPr>
          <w:rFonts w:ascii="Times New Roman" w:hAnsi="Times New Roman" w:eastAsia="仿宋_GB2312"/>
          <w:sz w:val="28"/>
          <w:szCs w:val="28"/>
        </w:rPr>
        <w:t>2024年度审计报告（每页加盖会计师事务所印章）等。</w:t>
      </w:r>
    </w:p>
    <w:p w14:paraId="5E1DBE5C">
      <w:pPr>
        <w:widowControl/>
        <w:spacing w:line="400" w:lineRule="exact"/>
        <w:ind w:firstLine="560" w:firstLineChars="200"/>
        <w:jc w:val="left"/>
        <w:rPr>
          <w:rFonts w:ascii="Times New Roman" w:hAnsi="Times New Roman" w:eastAsia="仿宋_GB2312"/>
          <w:sz w:val="28"/>
          <w:szCs w:val="28"/>
        </w:rPr>
      </w:pPr>
      <w:r>
        <w:rPr>
          <w:rFonts w:ascii="Times New Roman" w:hAnsi="Times New Roman" w:eastAsia="仿宋_GB2312"/>
          <w:sz w:val="28"/>
          <w:szCs w:val="28"/>
        </w:rPr>
        <w:t>三、《申报表》所填信息要求内容简洁、主题突出、逻辑清晰、指标数据前后保持一致。所获荣誉、奖项以及</w:t>
      </w:r>
      <w:r>
        <w:rPr>
          <w:rFonts w:hint="eastAsia" w:ascii="Times New Roman" w:hAnsi="Times New Roman" w:eastAsia="仿宋_GB2312"/>
          <w:sz w:val="28"/>
          <w:szCs w:val="28"/>
        </w:rPr>
        <w:t>审查计</w:t>
      </w:r>
      <w:r>
        <w:rPr>
          <w:rFonts w:ascii="Times New Roman" w:hAnsi="Times New Roman" w:eastAsia="仿宋_GB2312"/>
          <w:sz w:val="28"/>
          <w:szCs w:val="28"/>
        </w:rPr>
        <w:t>分表中所涉及到的数据资料应提供具有权威性的第三方证明材料，无需提供内部规章制度等自</w:t>
      </w:r>
      <w:r>
        <w:rPr>
          <w:rFonts w:ascii="Times New Roman" w:hAnsi="Times New Roman" w:eastAsia="仿宋_GB2312"/>
          <w:color w:val="000000"/>
          <w:sz w:val="28"/>
          <w:szCs w:val="28"/>
        </w:rPr>
        <w:t>证材料，表彰类证明请提供市级及以上即可。</w:t>
      </w:r>
    </w:p>
    <w:p w14:paraId="571767BC">
      <w:pPr>
        <w:widowControl/>
        <w:spacing w:line="400" w:lineRule="exact"/>
        <w:ind w:firstLine="560" w:firstLineChars="200"/>
        <w:jc w:val="left"/>
        <w:rPr>
          <w:rFonts w:ascii="Times New Roman" w:hAnsi="Times New Roman" w:eastAsia="仿宋_GB2312"/>
          <w:color w:val="000000"/>
          <w:sz w:val="28"/>
          <w:szCs w:val="28"/>
        </w:rPr>
      </w:pPr>
      <w:r>
        <w:rPr>
          <w:rFonts w:ascii="Times New Roman" w:hAnsi="Times New Roman" w:eastAsia="仿宋_GB2312"/>
          <w:color w:val="000000"/>
          <w:sz w:val="28"/>
          <w:szCs w:val="28"/>
        </w:rPr>
        <w:t>四、年度</w:t>
      </w:r>
      <w:r>
        <w:rPr>
          <w:rFonts w:hint="eastAsia" w:ascii="Times New Roman" w:hAnsi="Times New Roman" w:eastAsia="仿宋_GB2312"/>
          <w:color w:val="000000"/>
          <w:sz w:val="28"/>
          <w:szCs w:val="28"/>
        </w:rPr>
        <w:t>经济人物</w:t>
      </w:r>
      <w:r>
        <w:rPr>
          <w:rFonts w:ascii="Times New Roman" w:hAnsi="Times New Roman" w:eastAsia="仿宋_GB2312"/>
          <w:color w:val="000000"/>
          <w:sz w:val="28"/>
          <w:szCs w:val="28"/>
        </w:rPr>
        <w:t>参</w:t>
      </w:r>
      <w:r>
        <w:rPr>
          <w:rFonts w:hint="eastAsia" w:ascii="Times New Roman" w:hAnsi="Times New Roman" w:eastAsia="仿宋_GB2312"/>
          <w:color w:val="000000"/>
          <w:sz w:val="28"/>
          <w:szCs w:val="28"/>
        </w:rPr>
        <w:t>加</w:t>
      </w:r>
      <w:r>
        <w:rPr>
          <w:rFonts w:ascii="Times New Roman" w:hAnsi="Times New Roman" w:eastAsia="仿宋_GB2312"/>
          <w:color w:val="000000"/>
          <w:sz w:val="28"/>
          <w:szCs w:val="28"/>
        </w:rPr>
        <w:t>范围必须是在青岛市注册、具有独立法人资格的企业主要负责人</w:t>
      </w:r>
      <w:r>
        <w:rPr>
          <w:rFonts w:hint="eastAsia" w:ascii="Times New Roman" w:hAnsi="Times New Roman" w:eastAsia="仿宋_GB2312"/>
          <w:color w:val="000000"/>
          <w:sz w:val="28"/>
          <w:szCs w:val="28"/>
        </w:rPr>
        <w:t>（包含中央、省驻青企业机构主要负责人）</w:t>
      </w:r>
      <w:r>
        <w:rPr>
          <w:rFonts w:ascii="Times New Roman" w:hAnsi="Times New Roman" w:eastAsia="仿宋_GB2312"/>
          <w:color w:val="000000"/>
          <w:sz w:val="28"/>
          <w:szCs w:val="28"/>
        </w:rPr>
        <w:t>，包括董事长、董事会（局）主席、首席执行官、总裁、总经理等，且任企业主要领导职务3年以上。所在企业营业收入、资产总额、从业人员</w:t>
      </w:r>
      <w:r>
        <w:rPr>
          <w:rFonts w:hint="eastAsia" w:ascii="Times New Roman" w:hAnsi="Times New Roman" w:eastAsia="仿宋_GB2312"/>
          <w:color w:val="000000"/>
          <w:sz w:val="28"/>
          <w:szCs w:val="28"/>
        </w:rPr>
        <w:t>应</w:t>
      </w:r>
      <w:r>
        <w:rPr>
          <w:rFonts w:ascii="Times New Roman" w:hAnsi="Times New Roman" w:eastAsia="仿宋_GB2312"/>
          <w:color w:val="000000"/>
          <w:sz w:val="28"/>
          <w:szCs w:val="28"/>
        </w:rPr>
        <w:t>达到大型企业标准。</w:t>
      </w:r>
      <w:r>
        <w:rPr>
          <w:rFonts w:hint="eastAsia" w:ascii="Times New Roman" w:hAnsi="Times New Roman" w:eastAsia="仿宋_GB2312"/>
          <w:color w:val="000000"/>
          <w:sz w:val="28"/>
          <w:szCs w:val="28"/>
        </w:rPr>
        <w:t>中小型企业负责人，所在企业</w:t>
      </w:r>
      <w:r>
        <w:rPr>
          <w:rFonts w:ascii="Times New Roman" w:hAnsi="Times New Roman" w:eastAsia="仿宋_GB2312"/>
          <w:color w:val="000000"/>
          <w:sz w:val="28"/>
          <w:szCs w:val="28"/>
        </w:rPr>
        <w:t>一般应属于市政府确定的重点产业链龙头企业或链主企业、“四新”领域龙头企业或链主企业、细分市场单项冠军企业或“专精特新”企业。</w:t>
      </w:r>
    </w:p>
    <w:p w14:paraId="00367E3F">
      <w:pPr>
        <w:widowControl/>
        <w:spacing w:line="400" w:lineRule="exact"/>
        <w:ind w:firstLine="560" w:firstLineChars="200"/>
        <w:jc w:val="left"/>
        <w:rPr>
          <w:rFonts w:ascii="Times New Roman" w:hAnsi="Times New Roman" w:eastAsia="仿宋_GB2312"/>
          <w:color w:val="000000"/>
          <w:sz w:val="28"/>
          <w:szCs w:val="28"/>
        </w:rPr>
      </w:pPr>
      <w:r>
        <w:rPr>
          <w:rFonts w:ascii="Times New Roman" w:hAnsi="Times New Roman" w:eastAsia="仿宋_GB2312"/>
          <w:color w:val="000000"/>
          <w:sz w:val="28"/>
          <w:szCs w:val="28"/>
        </w:rPr>
        <w:t>五、</w:t>
      </w:r>
      <w:bookmarkStart w:id="1" w:name="_Hlk193968426"/>
      <w:r>
        <w:rPr>
          <w:rFonts w:hint="eastAsia" w:ascii="Times New Roman" w:hAnsi="Times New Roman" w:eastAsia="仿宋_GB2312"/>
          <w:color w:val="000000"/>
          <w:sz w:val="28"/>
          <w:szCs w:val="28"/>
        </w:rPr>
        <w:t>申报表</w:t>
      </w:r>
      <w:r>
        <w:rPr>
          <w:rFonts w:ascii="Times New Roman" w:hAnsi="Times New Roman" w:eastAsia="仿宋_GB2312"/>
          <w:color w:val="000000"/>
          <w:sz w:val="28"/>
          <w:szCs w:val="28"/>
        </w:rPr>
        <w:t>请用 A4 纸双面打印或复印，正文请用仿宋小四号字体</w:t>
      </w:r>
      <w:r>
        <w:rPr>
          <w:rFonts w:hint="eastAsia" w:ascii="Times New Roman" w:hAnsi="Times New Roman" w:eastAsia="仿宋_GB2312"/>
          <w:color w:val="000000"/>
          <w:sz w:val="28"/>
          <w:szCs w:val="28"/>
        </w:rPr>
        <w:t>、</w:t>
      </w:r>
      <w:r>
        <w:rPr>
          <w:rFonts w:ascii="Times New Roman" w:hAnsi="Times New Roman" w:eastAsia="仿宋_GB2312"/>
          <w:color w:val="000000"/>
          <w:sz w:val="28"/>
          <w:szCs w:val="28"/>
        </w:rPr>
        <w:t>行距设置为固定值 20 磅打印</w:t>
      </w:r>
      <w:r>
        <w:rPr>
          <w:rFonts w:hint="eastAsia" w:ascii="Times New Roman" w:hAnsi="Times New Roman" w:eastAsia="仿宋_GB2312"/>
          <w:color w:val="000000"/>
          <w:sz w:val="28"/>
          <w:szCs w:val="28"/>
        </w:rPr>
        <w:t>，以上材料均一式三份。</w:t>
      </w:r>
    </w:p>
    <w:bookmarkEnd w:id="1"/>
    <w:p w14:paraId="6E9E29F5">
      <w:pPr>
        <w:widowControl/>
        <w:spacing w:line="400" w:lineRule="exact"/>
        <w:ind w:firstLine="560" w:firstLineChars="200"/>
        <w:jc w:val="left"/>
        <w:rPr>
          <w:rFonts w:ascii="Times New Roman" w:hAnsi="Times New Roman" w:eastAsia="仿宋_GB2312"/>
          <w:color w:val="000000"/>
          <w:sz w:val="28"/>
          <w:szCs w:val="28"/>
        </w:rPr>
      </w:pPr>
      <w:r>
        <w:rPr>
          <w:rFonts w:ascii="Times New Roman" w:hAnsi="Times New Roman" w:eastAsia="仿宋_GB2312"/>
          <w:color w:val="000000"/>
          <w:sz w:val="28"/>
          <w:szCs w:val="28"/>
        </w:rPr>
        <w:t>六、请将有关证明材料按申报表栏目顺序和目录</w:t>
      </w:r>
      <w:r>
        <w:rPr>
          <w:rFonts w:hint="eastAsia" w:ascii="Times New Roman" w:hAnsi="Times New Roman" w:eastAsia="仿宋_GB2312"/>
          <w:color w:val="000000"/>
          <w:sz w:val="28"/>
          <w:szCs w:val="28"/>
        </w:rPr>
        <w:t>转成PDF版</w:t>
      </w:r>
      <w:r>
        <w:rPr>
          <w:rFonts w:ascii="Times New Roman" w:hAnsi="Times New Roman" w:eastAsia="仿宋_GB2312"/>
          <w:color w:val="000000"/>
          <w:sz w:val="28"/>
          <w:szCs w:val="28"/>
        </w:rPr>
        <w:t>，并</w:t>
      </w:r>
      <w:r>
        <w:rPr>
          <w:rFonts w:hint="eastAsia" w:ascii="Times New Roman" w:hAnsi="Times New Roman" w:eastAsia="仿宋_GB2312"/>
          <w:color w:val="000000"/>
          <w:sz w:val="28"/>
          <w:szCs w:val="28"/>
        </w:rPr>
        <w:t>将Word版</w:t>
      </w:r>
      <w:r>
        <w:rPr>
          <w:rFonts w:ascii="Times New Roman" w:hAnsi="Times New Roman" w:eastAsia="仿宋_GB2312"/>
          <w:color w:val="000000"/>
          <w:sz w:val="28"/>
          <w:szCs w:val="28"/>
        </w:rPr>
        <w:t>申报表和</w:t>
      </w:r>
      <w:r>
        <w:rPr>
          <w:rFonts w:hint="eastAsia" w:ascii="Times New Roman" w:hAnsi="Times New Roman" w:eastAsia="仿宋_GB2312"/>
          <w:color w:val="000000"/>
          <w:sz w:val="28"/>
          <w:szCs w:val="28"/>
        </w:rPr>
        <w:t>PDF版</w:t>
      </w:r>
      <w:r>
        <w:rPr>
          <w:rFonts w:ascii="Times New Roman" w:hAnsi="Times New Roman" w:eastAsia="仿宋_GB2312"/>
          <w:color w:val="000000"/>
          <w:sz w:val="28"/>
          <w:szCs w:val="28"/>
        </w:rPr>
        <w:t>证明材料一起发送至邮箱qdndjjcj@qingdaoqilian.com。</w:t>
      </w:r>
    </w:p>
    <w:p w14:paraId="07D39598">
      <w:pPr>
        <w:rPr>
          <w:rFonts w:ascii="Times New Roman" w:hAnsi="Times New Roman" w:eastAsia="黑体"/>
          <w:b/>
          <w:bCs/>
          <w:sz w:val="36"/>
          <w:szCs w:val="21"/>
        </w:rPr>
      </w:pPr>
      <w:r>
        <w:rPr>
          <w:rFonts w:ascii="Times New Roman" w:hAnsi="Times New Roman" w:eastAsia="黑体"/>
          <w:b/>
          <w:bCs/>
          <w:sz w:val="36"/>
          <w:szCs w:val="21"/>
        </w:rPr>
        <w:br w:type="page"/>
      </w:r>
    </w:p>
    <w:p w14:paraId="1C02F359">
      <w:pPr>
        <w:widowControl/>
        <w:spacing w:before="156" w:after="156" w:line="400" w:lineRule="exact"/>
        <w:jc w:val="center"/>
        <w:rPr>
          <w:rFonts w:ascii="Times New Roman" w:hAnsi="Times New Roman" w:eastAsia="黑体"/>
          <w:b/>
          <w:bCs/>
          <w:sz w:val="36"/>
          <w:szCs w:val="21"/>
        </w:rPr>
      </w:pPr>
      <w:r>
        <w:rPr>
          <w:rFonts w:ascii="Times New Roman" w:hAnsi="Times New Roman" w:eastAsia="黑体"/>
          <w:b/>
          <w:bCs/>
          <w:sz w:val="36"/>
          <w:szCs w:val="21"/>
        </w:rPr>
        <w:t>申报人及任职企业基本情况表</w:t>
      </w:r>
    </w:p>
    <w:tbl>
      <w:tblPr>
        <w:tblStyle w:val="5"/>
        <w:tblW w:w="894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5"/>
        <w:gridCol w:w="61"/>
        <w:gridCol w:w="851"/>
        <w:gridCol w:w="34"/>
        <w:gridCol w:w="43"/>
        <w:gridCol w:w="1908"/>
        <w:gridCol w:w="566"/>
        <w:gridCol w:w="993"/>
        <w:gridCol w:w="1418"/>
        <w:gridCol w:w="408"/>
        <w:gridCol w:w="17"/>
        <w:gridCol w:w="1687"/>
        <w:gridCol w:w="217"/>
        <w:gridCol w:w="43"/>
      </w:tblGrid>
      <w:tr w14:paraId="7FE666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43" w:type="dxa"/>
          <w:cantSplit/>
          <w:trHeight w:val="510" w:hRule="atLeast"/>
          <w:jc w:val="center"/>
        </w:trPr>
        <w:tc>
          <w:tcPr>
            <w:tcW w:w="1684" w:type="dxa"/>
            <w:gridSpan w:val="5"/>
            <w:vAlign w:val="center"/>
          </w:tcPr>
          <w:p w14:paraId="05192328">
            <w:pPr>
              <w:spacing w:line="240" w:lineRule="exact"/>
              <w:jc w:val="center"/>
              <w:rPr>
                <w:rFonts w:ascii="Times New Roman" w:hAnsi="Times New Roman" w:eastAsia="仿宋_GB2312"/>
                <w:sz w:val="24"/>
                <w:szCs w:val="24"/>
              </w:rPr>
            </w:pPr>
            <w:r>
              <w:rPr>
                <w:rFonts w:ascii="Times New Roman" w:hAnsi="Times New Roman" w:eastAsia="仿宋_GB2312"/>
                <w:sz w:val="24"/>
                <w:szCs w:val="24"/>
              </w:rPr>
              <w:t>姓 名</w:t>
            </w:r>
          </w:p>
        </w:tc>
        <w:tc>
          <w:tcPr>
            <w:tcW w:w="1908" w:type="dxa"/>
            <w:vAlign w:val="center"/>
          </w:tcPr>
          <w:p w14:paraId="0EB8C78F">
            <w:pPr>
              <w:spacing w:line="240" w:lineRule="exact"/>
              <w:jc w:val="center"/>
              <w:rPr>
                <w:rFonts w:ascii="Times New Roman" w:hAnsi="Times New Roman" w:eastAsia="仿宋_GB2312"/>
                <w:sz w:val="24"/>
                <w:szCs w:val="24"/>
              </w:rPr>
            </w:pPr>
          </w:p>
        </w:tc>
        <w:tc>
          <w:tcPr>
            <w:tcW w:w="1559" w:type="dxa"/>
            <w:gridSpan w:val="2"/>
            <w:vAlign w:val="center"/>
          </w:tcPr>
          <w:p w14:paraId="28BFDED0">
            <w:pPr>
              <w:spacing w:line="240" w:lineRule="exact"/>
              <w:jc w:val="center"/>
              <w:rPr>
                <w:rFonts w:ascii="Times New Roman" w:hAnsi="Times New Roman" w:eastAsia="仿宋_GB2312"/>
                <w:sz w:val="24"/>
                <w:szCs w:val="24"/>
              </w:rPr>
            </w:pPr>
            <w:r>
              <w:rPr>
                <w:rFonts w:ascii="Times New Roman" w:hAnsi="Times New Roman" w:eastAsia="仿宋_GB2312"/>
                <w:sz w:val="24"/>
                <w:szCs w:val="24"/>
              </w:rPr>
              <w:t>性 别</w:t>
            </w:r>
          </w:p>
        </w:tc>
        <w:tc>
          <w:tcPr>
            <w:tcW w:w="1843" w:type="dxa"/>
            <w:gridSpan w:val="3"/>
            <w:vAlign w:val="center"/>
          </w:tcPr>
          <w:p w14:paraId="63FBD871">
            <w:pPr>
              <w:spacing w:line="240" w:lineRule="exact"/>
              <w:jc w:val="center"/>
              <w:rPr>
                <w:rFonts w:ascii="Times New Roman" w:hAnsi="Times New Roman" w:eastAsia="仿宋_GB2312"/>
                <w:sz w:val="24"/>
                <w:szCs w:val="24"/>
              </w:rPr>
            </w:pPr>
          </w:p>
        </w:tc>
        <w:tc>
          <w:tcPr>
            <w:tcW w:w="1904" w:type="dxa"/>
            <w:gridSpan w:val="2"/>
            <w:vMerge w:val="restart"/>
            <w:vAlign w:val="center"/>
          </w:tcPr>
          <w:p w14:paraId="464B493F">
            <w:pPr>
              <w:spacing w:line="240" w:lineRule="exact"/>
              <w:jc w:val="center"/>
              <w:rPr>
                <w:rFonts w:ascii="Times New Roman" w:hAnsi="Times New Roman" w:eastAsia="仿宋_GB2312"/>
                <w:sz w:val="24"/>
                <w:szCs w:val="32"/>
              </w:rPr>
            </w:pPr>
            <w:r>
              <w:rPr>
                <w:rFonts w:ascii="Times New Roman" w:hAnsi="Times New Roman" w:eastAsia="仿宋_GB2312"/>
                <w:sz w:val="24"/>
                <w:szCs w:val="32"/>
              </w:rPr>
              <w:t>照片</w:t>
            </w:r>
          </w:p>
        </w:tc>
      </w:tr>
      <w:tr w14:paraId="6F1F27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43" w:type="dxa"/>
          <w:cantSplit/>
          <w:trHeight w:val="510" w:hRule="atLeast"/>
          <w:jc w:val="center"/>
        </w:trPr>
        <w:tc>
          <w:tcPr>
            <w:tcW w:w="1684" w:type="dxa"/>
            <w:gridSpan w:val="5"/>
            <w:vAlign w:val="center"/>
          </w:tcPr>
          <w:p w14:paraId="1F070FE7">
            <w:pPr>
              <w:spacing w:line="240" w:lineRule="exact"/>
              <w:jc w:val="center"/>
              <w:rPr>
                <w:rFonts w:ascii="Times New Roman" w:hAnsi="Times New Roman" w:eastAsia="仿宋_GB2312"/>
                <w:sz w:val="24"/>
                <w:szCs w:val="24"/>
              </w:rPr>
            </w:pPr>
            <w:r>
              <w:rPr>
                <w:rFonts w:ascii="Times New Roman" w:hAnsi="Times New Roman" w:eastAsia="仿宋_GB2312"/>
                <w:sz w:val="24"/>
                <w:szCs w:val="24"/>
              </w:rPr>
              <w:t>出生年月</w:t>
            </w:r>
          </w:p>
        </w:tc>
        <w:tc>
          <w:tcPr>
            <w:tcW w:w="1908" w:type="dxa"/>
            <w:vAlign w:val="center"/>
          </w:tcPr>
          <w:p w14:paraId="0615D3E0">
            <w:pPr>
              <w:spacing w:line="240" w:lineRule="exact"/>
              <w:jc w:val="center"/>
              <w:rPr>
                <w:rFonts w:ascii="Times New Roman" w:hAnsi="Times New Roman" w:eastAsia="仿宋_GB2312"/>
                <w:sz w:val="24"/>
                <w:szCs w:val="24"/>
              </w:rPr>
            </w:pPr>
          </w:p>
        </w:tc>
        <w:tc>
          <w:tcPr>
            <w:tcW w:w="1559" w:type="dxa"/>
            <w:gridSpan w:val="2"/>
            <w:vAlign w:val="center"/>
          </w:tcPr>
          <w:p w14:paraId="4DFF58A5">
            <w:pPr>
              <w:spacing w:line="240" w:lineRule="exact"/>
              <w:jc w:val="center"/>
              <w:rPr>
                <w:rFonts w:ascii="Times New Roman" w:hAnsi="Times New Roman" w:eastAsia="仿宋_GB2312"/>
                <w:sz w:val="24"/>
                <w:szCs w:val="24"/>
              </w:rPr>
            </w:pPr>
            <w:r>
              <w:rPr>
                <w:rFonts w:ascii="Times New Roman" w:hAnsi="Times New Roman" w:eastAsia="仿宋_GB2312"/>
                <w:sz w:val="24"/>
                <w:szCs w:val="24"/>
              </w:rPr>
              <w:t>政治面貌</w:t>
            </w:r>
          </w:p>
        </w:tc>
        <w:tc>
          <w:tcPr>
            <w:tcW w:w="1843" w:type="dxa"/>
            <w:gridSpan w:val="3"/>
            <w:vAlign w:val="center"/>
          </w:tcPr>
          <w:p w14:paraId="33DB3A61">
            <w:pPr>
              <w:spacing w:line="240" w:lineRule="exact"/>
              <w:jc w:val="center"/>
              <w:rPr>
                <w:rFonts w:ascii="Times New Roman" w:hAnsi="Times New Roman" w:eastAsia="仿宋_GB2312"/>
                <w:sz w:val="24"/>
                <w:szCs w:val="24"/>
              </w:rPr>
            </w:pPr>
          </w:p>
        </w:tc>
        <w:tc>
          <w:tcPr>
            <w:tcW w:w="1904" w:type="dxa"/>
            <w:gridSpan w:val="2"/>
            <w:vMerge w:val="continue"/>
            <w:vAlign w:val="center"/>
          </w:tcPr>
          <w:p w14:paraId="49E6E2AA">
            <w:pPr>
              <w:widowControl/>
              <w:spacing w:line="240" w:lineRule="exact"/>
              <w:jc w:val="center"/>
              <w:rPr>
                <w:rFonts w:ascii="Times New Roman" w:hAnsi="Times New Roman"/>
                <w:sz w:val="24"/>
                <w:szCs w:val="24"/>
              </w:rPr>
            </w:pPr>
          </w:p>
        </w:tc>
      </w:tr>
      <w:tr w14:paraId="762999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43" w:type="dxa"/>
          <w:cantSplit/>
          <w:trHeight w:val="510" w:hRule="atLeast"/>
          <w:jc w:val="center"/>
        </w:trPr>
        <w:tc>
          <w:tcPr>
            <w:tcW w:w="1684" w:type="dxa"/>
            <w:gridSpan w:val="5"/>
            <w:vAlign w:val="center"/>
          </w:tcPr>
          <w:p w14:paraId="1D43BFC3">
            <w:pPr>
              <w:spacing w:line="240" w:lineRule="exact"/>
              <w:jc w:val="center"/>
              <w:rPr>
                <w:rFonts w:ascii="Times New Roman" w:hAnsi="Times New Roman" w:eastAsia="仿宋_GB2312"/>
                <w:sz w:val="24"/>
                <w:szCs w:val="24"/>
              </w:rPr>
            </w:pPr>
            <w:r>
              <w:rPr>
                <w:rFonts w:ascii="Times New Roman" w:hAnsi="Times New Roman" w:eastAsia="仿宋_GB2312"/>
                <w:sz w:val="24"/>
                <w:szCs w:val="24"/>
              </w:rPr>
              <w:t>学历/学位</w:t>
            </w:r>
          </w:p>
        </w:tc>
        <w:tc>
          <w:tcPr>
            <w:tcW w:w="1908" w:type="dxa"/>
            <w:vAlign w:val="center"/>
          </w:tcPr>
          <w:p w14:paraId="49692407">
            <w:pPr>
              <w:spacing w:line="240" w:lineRule="exact"/>
              <w:jc w:val="center"/>
              <w:rPr>
                <w:rFonts w:ascii="Times New Roman" w:hAnsi="Times New Roman" w:eastAsia="仿宋_GB2312"/>
                <w:sz w:val="24"/>
                <w:szCs w:val="24"/>
              </w:rPr>
            </w:pPr>
          </w:p>
        </w:tc>
        <w:tc>
          <w:tcPr>
            <w:tcW w:w="1559" w:type="dxa"/>
            <w:gridSpan w:val="2"/>
            <w:vAlign w:val="center"/>
          </w:tcPr>
          <w:p w14:paraId="5CFB7018">
            <w:pPr>
              <w:spacing w:line="240" w:lineRule="exact"/>
              <w:jc w:val="center"/>
              <w:rPr>
                <w:rFonts w:ascii="Times New Roman" w:hAnsi="Times New Roman" w:eastAsia="仿宋_GB2312"/>
                <w:sz w:val="24"/>
                <w:szCs w:val="24"/>
              </w:rPr>
            </w:pPr>
            <w:r>
              <w:rPr>
                <w:rFonts w:ascii="Times New Roman" w:hAnsi="Times New Roman" w:eastAsia="仿宋_GB2312"/>
                <w:sz w:val="24"/>
                <w:szCs w:val="24"/>
              </w:rPr>
              <w:t>专业技术职务</w:t>
            </w:r>
          </w:p>
        </w:tc>
        <w:tc>
          <w:tcPr>
            <w:tcW w:w="1843" w:type="dxa"/>
            <w:gridSpan w:val="3"/>
            <w:vAlign w:val="center"/>
          </w:tcPr>
          <w:p w14:paraId="538456C4">
            <w:pPr>
              <w:spacing w:line="240" w:lineRule="exact"/>
              <w:jc w:val="center"/>
              <w:rPr>
                <w:rFonts w:ascii="Times New Roman" w:hAnsi="Times New Roman" w:eastAsia="仿宋_GB2312"/>
                <w:sz w:val="24"/>
                <w:szCs w:val="24"/>
              </w:rPr>
            </w:pPr>
          </w:p>
        </w:tc>
        <w:tc>
          <w:tcPr>
            <w:tcW w:w="1904" w:type="dxa"/>
            <w:gridSpan w:val="2"/>
            <w:vMerge w:val="continue"/>
            <w:vAlign w:val="center"/>
          </w:tcPr>
          <w:p w14:paraId="7F4D2CAC">
            <w:pPr>
              <w:widowControl/>
              <w:spacing w:line="240" w:lineRule="exact"/>
              <w:jc w:val="center"/>
              <w:rPr>
                <w:rFonts w:ascii="Times New Roman" w:hAnsi="Times New Roman"/>
                <w:sz w:val="24"/>
                <w:szCs w:val="24"/>
              </w:rPr>
            </w:pPr>
          </w:p>
        </w:tc>
      </w:tr>
      <w:tr w14:paraId="1C39A5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43" w:type="dxa"/>
          <w:cantSplit/>
          <w:trHeight w:val="440" w:hRule="atLeast"/>
          <w:jc w:val="center"/>
        </w:trPr>
        <w:tc>
          <w:tcPr>
            <w:tcW w:w="1684" w:type="dxa"/>
            <w:gridSpan w:val="5"/>
            <w:vAlign w:val="center"/>
          </w:tcPr>
          <w:p w14:paraId="60FD4C92">
            <w:pPr>
              <w:spacing w:line="240" w:lineRule="exact"/>
              <w:jc w:val="center"/>
              <w:rPr>
                <w:rFonts w:ascii="Times New Roman" w:hAnsi="Times New Roman" w:eastAsia="仿宋_GB2312"/>
                <w:sz w:val="24"/>
                <w:szCs w:val="24"/>
              </w:rPr>
            </w:pPr>
            <w:r>
              <w:rPr>
                <w:rFonts w:ascii="Times New Roman" w:hAnsi="Times New Roman" w:eastAsia="仿宋_GB2312"/>
                <w:sz w:val="24"/>
                <w:szCs w:val="24"/>
              </w:rPr>
              <w:t>身份证号</w:t>
            </w:r>
          </w:p>
        </w:tc>
        <w:tc>
          <w:tcPr>
            <w:tcW w:w="5310" w:type="dxa"/>
            <w:gridSpan w:val="6"/>
            <w:vAlign w:val="center"/>
          </w:tcPr>
          <w:p w14:paraId="5A386E29">
            <w:pPr>
              <w:spacing w:line="240" w:lineRule="exact"/>
              <w:jc w:val="center"/>
              <w:rPr>
                <w:rFonts w:ascii="Times New Roman" w:hAnsi="Times New Roman" w:eastAsia="仿宋_GB2312"/>
                <w:sz w:val="24"/>
                <w:szCs w:val="24"/>
              </w:rPr>
            </w:pPr>
          </w:p>
        </w:tc>
        <w:tc>
          <w:tcPr>
            <w:tcW w:w="1904" w:type="dxa"/>
            <w:gridSpan w:val="2"/>
            <w:vMerge w:val="continue"/>
            <w:vAlign w:val="center"/>
          </w:tcPr>
          <w:p w14:paraId="4B1C4021">
            <w:pPr>
              <w:widowControl/>
              <w:spacing w:line="240" w:lineRule="exact"/>
              <w:jc w:val="center"/>
              <w:rPr>
                <w:rFonts w:ascii="Times New Roman" w:hAnsi="Times New Roman"/>
                <w:sz w:val="24"/>
                <w:szCs w:val="24"/>
              </w:rPr>
            </w:pPr>
          </w:p>
        </w:tc>
      </w:tr>
      <w:tr w14:paraId="7568ED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43" w:type="dxa"/>
          <w:cantSplit/>
          <w:trHeight w:val="510" w:hRule="atLeast"/>
          <w:jc w:val="center"/>
        </w:trPr>
        <w:tc>
          <w:tcPr>
            <w:tcW w:w="1684" w:type="dxa"/>
            <w:gridSpan w:val="5"/>
            <w:vAlign w:val="center"/>
          </w:tcPr>
          <w:p w14:paraId="0CCAB7B8">
            <w:pPr>
              <w:spacing w:line="240" w:lineRule="exact"/>
              <w:jc w:val="center"/>
              <w:rPr>
                <w:rFonts w:ascii="Times New Roman" w:hAnsi="Times New Roman" w:eastAsia="仿宋_GB2312"/>
                <w:sz w:val="24"/>
                <w:szCs w:val="24"/>
              </w:rPr>
            </w:pPr>
            <w:r>
              <w:rPr>
                <w:rFonts w:ascii="Times New Roman" w:hAnsi="Times New Roman" w:eastAsia="仿宋_GB2312"/>
                <w:sz w:val="24"/>
                <w:szCs w:val="24"/>
              </w:rPr>
              <w:t>职务及任现职时间</w:t>
            </w:r>
          </w:p>
        </w:tc>
        <w:tc>
          <w:tcPr>
            <w:tcW w:w="3467" w:type="dxa"/>
            <w:gridSpan w:val="3"/>
            <w:vAlign w:val="center"/>
          </w:tcPr>
          <w:p w14:paraId="7CE5035F">
            <w:pPr>
              <w:spacing w:line="240" w:lineRule="exact"/>
              <w:jc w:val="center"/>
              <w:rPr>
                <w:rFonts w:ascii="Times New Roman" w:hAnsi="Times New Roman" w:eastAsia="仿宋_GB2312"/>
                <w:sz w:val="24"/>
                <w:szCs w:val="24"/>
              </w:rPr>
            </w:pPr>
          </w:p>
        </w:tc>
        <w:tc>
          <w:tcPr>
            <w:tcW w:w="1843" w:type="dxa"/>
            <w:gridSpan w:val="3"/>
            <w:vAlign w:val="center"/>
          </w:tcPr>
          <w:p w14:paraId="16E2B4E2">
            <w:pPr>
              <w:spacing w:line="240" w:lineRule="exact"/>
              <w:jc w:val="center"/>
              <w:rPr>
                <w:rFonts w:ascii="Times New Roman" w:hAnsi="Times New Roman" w:eastAsia="仿宋_GB2312"/>
                <w:sz w:val="24"/>
                <w:szCs w:val="24"/>
              </w:rPr>
            </w:pPr>
            <w:r>
              <w:rPr>
                <w:rFonts w:ascii="Times New Roman" w:hAnsi="Times New Roman" w:eastAsia="仿宋_GB2312"/>
                <w:sz w:val="24"/>
                <w:szCs w:val="24"/>
              </w:rPr>
              <w:t>联系人手机号</w:t>
            </w:r>
          </w:p>
        </w:tc>
        <w:tc>
          <w:tcPr>
            <w:tcW w:w="1904" w:type="dxa"/>
            <w:gridSpan w:val="2"/>
            <w:vAlign w:val="center"/>
          </w:tcPr>
          <w:p w14:paraId="2B2BEB11">
            <w:pPr>
              <w:spacing w:line="240" w:lineRule="exact"/>
              <w:jc w:val="center"/>
              <w:rPr>
                <w:rFonts w:ascii="Times New Roman" w:hAnsi="Times New Roman" w:eastAsia="仿宋_GB2312"/>
                <w:szCs w:val="21"/>
              </w:rPr>
            </w:pPr>
          </w:p>
        </w:tc>
      </w:tr>
      <w:tr w14:paraId="655C7D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43" w:type="dxa"/>
          <w:cantSplit/>
          <w:trHeight w:val="510" w:hRule="atLeast"/>
          <w:jc w:val="center"/>
        </w:trPr>
        <w:tc>
          <w:tcPr>
            <w:tcW w:w="1684" w:type="dxa"/>
            <w:gridSpan w:val="5"/>
            <w:vAlign w:val="center"/>
          </w:tcPr>
          <w:p w14:paraId="6D514F25">
            <w:pPr>
              <w:spacing w:line="300" w:lineRule="auto"/>
              <w:jc w:val="center"/>
              <w:rPr>
                <w:rFonts w:ascii="Times New Roman" w:hAnsi="Times New Roman" w:eastAsia="仿宋_GB2312"/>
                <w:position w:val="-4"/>
                <w:sz w:val="24"/>
                <w:szCs w:val="24"/>
              </w:rPr>
            </w:pPr>
            <w:r>
              <w:rPr>
                <w:rFonts w:ascii="Times New Roman" w:hAnsi="Times New Roman" w:eastAsia="仿宋_GB2312"/>
                <w:position w:val="-4"/>
                <w:sz w:val="24"/>
                <w:szCs w:val="24"/>
              </w:rPr>
              <w:t>企业性质</w:t>
            </w:r>
          </w:p>
        </w:tc>
        <w:tc>
          <w:tcPr>
            <w:tcW w:w="1908" w:type="dxa"/>
            <w:vAlign w:val="center"/>
          </w:tcPr>
          <w:p w14:paraId="1663AE9E">
            <w:pPr>
              <w:spacing w:line="300" w:lineRule="auto"/>
              <w:jc w:val="center"/>
              <w:rPr>
                <w:rFonts w:ascii="Times New Roman" w:hAnsi="Times New Roman" w:eastAsia="仿宋_GB2312"/>
                <w:position w:val="-4"/>
                <w:sz w:val="24"/>
                <w:szCs w:val="24"/>
              </w:rPr>
            </w:pPr>
          </w:p>
        </w:tc>
        <w:tc>
          <w:tcPr>
            <w:tcW w:w="2977" w:type="dxa"/>
            <w:gridSpan w:val="3"/>
            <w:vAlign w:val="center"/>
          </w:tcPr>
          <w:p w14:paraId="09C5359A">
            <w:pPr>
              <w:spacing w:line="300" w:lineRule="auto"/>
              <w:rPr>
                <w:rFonts w:ascii="Times New Roman" w:hAnsi="Times New Roman" w:eastAsia="仿宋_GB2312"/>
                <w:position w:val="-4"/>
                <w:sz w:val="24"/>
                <w:szCs w:val="24"/>
              </w:rPr>
            </w:pPr>
            <w:r>
              <w:rPr>
                <w:rFonts w:ascii="Times New Roman" w:hAnsi="Times New Roman" w:eastAsia="仿宋_GB2312"/>
                <w:position w:val="-4"/>
                <w:sz w:val="24"/>
                <w:szCs w:val="24"/>
              </w:rPr>
              <w:t>所属行业（主营业务）</w:t>
            </w:r>
          </w:p>
        </w:tc>
        <w:tc>
          <w:tcPr>
            <w:tcW w:w="2329" w:type="dxa"/>
            <w:gridSpan w:val="4"/>
            <w:vAlign w:val="center"/>
          </w:tcPr>
          <w:p w14:paraId="7AA8211A">
            <w:pPr>
              <w:spacing w:line="300" w:lineRule="auto"/>
              <w:jc w:val="center"/>
              <w:rPr>
                <w:rFonts w:ascii="Times New Roman" w:hAnsi="Times New Roman" w:eastAsia="仿宋_GB2312"/>
                <w:position w:val="-4"/>
                <w:szCs w:val="21"/>
              </w:rPr>
            </w:pPr>
          </w:p>
        </w:tc>
      </w:tr>
      <w:tr w14:paraId="2F143D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43" w:type="dxa"/>
          <w:cantSplit/>
          <w:trHeight w:val="510" w:hRule="atLeast"/>
          <w:jc w:val="center"/>
        </w:trPr>
        <w:tc>
          <w:tcPr>
            <w:tcW w:w="1684" w:type="dxa"/>
            <w:gridSpan w:val="5"/>
            <w:vAlign w:val="center"/>
          </w:tcPr>
          <w:p w14:paraId="0CC34069">
            <w:pPr>
              <w:spacing w:line="240" w:lineRule="exact"/>
              <w:jc w:val="center"/>
              <w:rPr>
                <w:rFonts w:ascii="Times New Roman" w:hAnsi="Times New Roman" w:eastAsia="仿宋_GB2312"/>
                <w:szCs w:val="21"/>
              </w:rPr>
            </w:pPr>
            <w:r>
              <w:rPr>
                <w:rFonts w:ascii="Times New Roman" w:hAnsi="Times New Roman" w:eastAsia="仿宋_GB2312"/>
                <w:szCs w:val="21"/>
              </w:rPr>
              <w:t>企业类别</w:t>
            </w:r>
          </w:p>
        </w:tc>
        <w:tc>
          <w:tcPr>
            <w:tcW w:w="7214" w:type="dxa"/>
            <w:gridSpan w:val="8"/>
            <w:vAlign w:val="center"/>
          </w:tcPr>
          <w:p w14:paraId="1183F9DC">
            <w:pPr>
              <w:spacing w:line="400" w:lineRule="exact"/>
              <w:jc w:val="left"/>
              <w:rPr>
                <w:rFonts w:ascii="Times New Roman" w:hAnsi="Times New Roman" w:eastAsia="仿宋_GB2312"/>
                <w:szCs w:val="21"/>
                <w:bdr w:val="single" w:color="auto" w:sz="4" w:space="0"/>
              </w:rPr>
            </w:pPr>
            <w:r>
              <w:rPr>
                <w:rFonts w:ascii="Times New Roman" w:hAnsi="Times New Roman" w:eastAsia="仿宋_GB2312"/>
                <w:szCs w:val="21"/>
                <w:bdr w:val="single" w:color="auto" w:sz="4" w:space="0"/>
              </w:rPr>
              <w:t xml:space="preserve">  </w:t>
            </w:r>
            <w:r>
              <w:rPr>
                <w:rFonts w:ascii="Times New Roman" w:hAnsi="Times New Roman" w:eastAsia="仿宋_GB2312"/>
                <w:szCs w:val="21"/>
              </w:rPr>
              <w:t xml:space="preserve">市政府确定重点产业链龙头企业或链主企业    </w:t>
            </w:r>
          </w:p>
          <w:p w14:paraId="3B78D46C">
            <w:pPr>
              <w:spacing w:line="400" w:lineRule="exact"/>
              <w:jc w:val="left"/>
              <w:rPr>
                <w:rFonts w:ascii="Times New Roman" w:hAnsi="Times New Roman" w:eastAsia="仿宋_GB2312"/>
                <w:szCs w:val="21"/>
                <w:bdr w:val="single" w:color="auto" w:sz="4" w:space="0"/>
              </w:rPr>
            </w:pPr>
            <w:r>
              <w:rPr>
                <w:rFonts w:ascii="Times New Roman" w:hAnsi="Times New Roman" w:eastAsia="仿宋_GB2312"/>
                <w:szCs w:val="21"/>
                <w:bdr w:val="single" w:color="auto" w:sz="4" w:space="0"/>
              </w:rPr>
              <w:t xml:space="preserve">  </w:t>
            </w:r>
            <w:r>
              <w:rPr>
                <w:rFonts w:ascii="Times New Roman" w:hAnsi="Times New Roman" w:eastAsia="仿宋_GB2312"/>
                <w:szCs w:val="21"/>
              </w:rPr>
              <w:t>“四新”领域龙头企业或链主企业</w:t>
            </w:r>
          </w:p>
          <w:p w14:paraId="5D7EB5B2">
            <w:pPr>
              <w:spacing w:line="400" w:lineRule="exact"/>
              <w:jc w:val="left"/>
              <w:rPr>
                <w:rFonts w:ascii="Times New Roman" w:hAnsi="Times New Roman" w:eastAsia="仿宋_GB2312"/>
                <w:szCs w:val="21"/>
                <w:bdr w:val="single" w:color="auto" w:sz="4" w:space="0"/>
              </w:rPr>
            </w:pPr>
            <w:r>
              <w:rPr>
                <w:rFonts w:ascii="Times New Roman" w:hAnsi="Times New Roman" w:eastAsia="仿宋_GB2312"/>
                <w:szCs w:val="21"/>
                <w:bdr w:val="single" w:color="auto" w:sz="4" w:space="0"/>
              </w:rPr>
              <w:t xml:space="preserve">  </w:t>
            </w:r>
            <w:r>
              <w:rPr>
                <w:rFonts w:ascii="Times New Roman" w:hAnsi="Times New Roman" w:eastAsia="仿宋_GB2312"/>
                <w:szCs w:val="21"/>
              </w:rPr>
              <w:t xml:space="preserve">细分市场单项冠军企业     </w:t>
            </w:r>
            <w:r>
              <w:rPr>
                <w:rFonts w:ascii="Times New Roman" w:hAnsi="Times New Roman" w:eastAsia="仿宋_GB2312"/>
                <w:szCs w:val="21"/>
                <w:bdr w:val="single" w:color="auto" w:sz="4" w:space="0"/>
              </w:rPr>
              <w:t xml:space="preserve">  </w:t>
            </w:r>
            <w:r>
              <w:rPr>
                <w:rFonts w:ascii="Times New Roman" w:hAnsi="Times New Roman" w:eastAsia="仿宋_GB2312"/>
                <w:szCs w:val="21"/>
              </w:rPr>
              <w:t xml:space="preserve">“专精特新”企业      </w:t>
            </w:r>
            <w:r>
              <w:rPr>
                <w:rFonts w:ascii="Times New Roman" w:hAnsi="Times New Roman" w:eastAsia="仿宋_GB2312"/>
                <w:szCs w:val="21"/>
                <w:bdr w:val="single" w:color="auto" w:sz="4" w:space="0"/>
              </w:rPr>
              <w:t xml:space="preserve">  </w:t>
            </w:r>
            <w:r>
              <w:rPr>
                <w:rFonts w:ascii="Times New Roman" w:hAnsi="Times New Roman" w:eastAsia="仿宋_GB2312"/>
                <w:szCs w:val="21"/>
              </w:rPr>
              <w:t>其他</w:t>
            </w:r>
          </w:p>
        </w:tc>
      </w:tr>
      <w:tr w14:paraId="1FBF17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43" w:type="dxa"/>
          <w:cantSplit/>
          <w:trHeight w:val="340" w:hRule="exact"/>
          <w:jc w:val="center"/>
        </w:trPr>
        <w:tc>
          <w:tcPr>
            <w:tcW w:w="1684" w:type="dxa"/>
            <w:gridSpan w:val="5"/>
            <w:vAlign w:val="center"/>
          </w:tcPr>
          <w:p w14:paraId="4DA9878A">
            <w:pPr>
              <w:spacing w:line="240" w:lineRule="exact"/>
              <w:jc w:val="center"/>
              <w:rPr>
                <w:rFonts w:ascii="Times New Roman" w:hAnsi="Times New Roman" w:eastAsia="仿宋_GB2312"/>
                <w:szCs w:val="21"/>
              </w:rPr>
            </w:pPr>
            <w:r>
              <w:rPr>
                <w:rFonts w:ascii="Times New Roman" w:hAnsi="Times New Roman" w:eastAsia="仿宋_GB2312"/>
                <w:szCs w:val="21"/>
              </w:rPr>
              <w:t>企业注册地址</w:t>
            </w:r>
          </w:p>
        </w:tc>
        <w:tc>
          <w:tcPr>
            <w:tcW w:w="1908" w:type="dxa"/>
            <w:vAlign w:val="center"/>
          </w:tcPr>
          <w:p w14:paraId="1EF242CB">
            <w:pPr>
              <w:spacing w:line="240" w:lineRule="exact"/>
              <w:jc w:val="center"/>
              <w:rPr>
                <w:rFonts w:ascii="Times New Roman" w:hAnsi="Times New Roman" w:eastAsia="仿宋_GB2312"/>
                <w:szCs w:val="21"/>
              </w:rPr>
            </w:pPr>
          </w:p>
        </w:tc>
        <w:tc>
          <w:tcPr>
            <w:tcW w:w="2977" w:type="dxa"/>
            <w:gridSpan w:val="3"/>
            <w:vAlign w:val="center"/>
          </w:tcPr>
          <w:p w14:paraId="5E646BE1">
            <w:pPr>
              <w:spacing w:line="240" w:lineRule="exact"/>
              <w:jc w:val="center"/>
              <w:rPr>
                <w:rFonts w:ascii="Times New Roman" w:hAnsi="Times New Roman" w:eastAsia="仿宋_GB2312"/>
                <w:szCs w:val="21"/>
              </w:rPr>
            </w:pPr>
            <w:r>
              <w:rPr>
                <w:rFonts w:ascii="Times New Roman" w:hAnsi="Times New Roman" w:eastAsia="仿宋_GB2312"/>
                <w:szCs w:val="21"/>
              </w:rPr>
              <w:t>工商登记注册号</w:t>
            </w:r>
          </w:p>
        </w:tc>
        <w:tc>
          <w:tcPr>
            <w:tcW w:w="2329" w:type="dxa"/>
            <w:gridSpan w:val="4"/>
            <w:vAlign w:val="center"/>
          </w:tcPr>
          <w:p w14:paraId="50042D28">
            <w:pPr>
              <w:spacing w:line="240" w:lineRule="exact"/>
              <w:jc w:val="center"/>
              <w:rPr>
                <w:rFonts w:ascii="Times New Roman" w:hAnsi="Times New Roman" w:eastAsia="仿宋_GB2312"/>
                <w:szCs w:val="21"/>
              </w:rPr>
            </w:pPr>
          </w:p>
        </w:tc>
      </w:tr>
      <w:tr w14:paraId="0252CC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43" w:type="dxa"/>
          <w:cantSplit/>
          <w:trHeight w:val="340" w:hRule="exact"/>
          <w:jc w:val="center"/>
        </w:trPr>
        <w:tc>
          <w:tcPr>
            <w:tcW w:w="3592" w:type="dxa"/>
            <w:gridSpan w:val="6"/>
            <w:vAlign w:val="center"/>
          </w:tcPr>
          <w:p w14:paraId="6DC11AC0">
            <w:pPr>
              <w:spacing w:after="120" w:line="240" w:lineRule="exact"/>
              <w:jc w:val="center"/>
              <w:rPr>
                <w:rFonts w:ascii="Times New Roman" w:hAnsi="Times New Roman" w:eastAsia="仿宋_GB2312"/>
                <w:bCs/>
                <w:position w:val="-6"/>
                <w:szCs w:val="21"/>
              </w:rPr>
            </w:pPr>
            <w:r>
              <w:rPr>
                <w:rFonts w:ascii="Times New Roman" w:hAnsi="Times New Roman" w:eastAsia="仿宋_GB2312"/>
                <w:bCs/>
                <w:position w:val="-6"/>
                <w:szCs w:val="21"/>
              </w:rPr>
              <w:t>企业指标数据</w:t>
            </w:r>
          </w:p>
        </w:tc>
        <w:tc>
          <w:tcPr>
            <w:tcW w:w="1559" w:type="dxa"/>
            <w:gridSpan w:val="2"/>
            <w:vAlign w:val="center"/>
          </w:tcPr>
          <w:p w14:paraId="32378247">
            <w:pPr>
              <w:spacing w:after="120" w:line="240" w:lineRule="exact"/>
              <w:jc w:val="center"/>
              <w:rPr>
                <w:rFonts w:ascii="Times New Roman" w:hAnsi="Times New Roman" w:eastAsia="仿宋_GB2312"/>
                <w:bCs/>
                <w:position w:val="-6"/>
                <w:szCs w:val="21"/>
              </w:rPr>
            </w:pPr>
            <w:r>
              <w:rPr>
                <w:rFonts w:ascii="Times New Roman" w:hAnsi="Times New Roman" w:eastAsia="仿宋_GB2312"/>
                <w:bCs/>
                <w:position w:val="-6"/>
                <w:szCs w:val="21"/>
              </w:rPr>
              <w:t>2022年</w:t>
            </w:r>
          </w:p>
        </w:tc>
        <w:tc>
          <w:tcPr>
            <w:tcW w:w="1826" w:type="dxa"/>
            <w:gridSpan w:val="2"/>
            <w:vAlign w:val="center"/>
          </w:tcPr>
          <w:p w14:paraId="3C965EF9">
            <w:pPr>
              <w:spacing w:after="120" w:line="240" w:lineRule="exact"/>
              <w:jc w:val="center"/>
              <w:rPr>
                <w:rFonts w:ascii="Times New Roman" w:hAnsi="Times New Roman" w:eastAsia="仿宋_GB2312"/>
                <w:bCs/>
                <w:position w:val="-6"/>
                <w:szCs w:val="21"/>
              </w:rPr>
            </w:pPr>
            <w:r>
              <w:rPr>
                <w:rFonts w:ascii="Times New Roman" w:hAnsi="Times New Roman" w:eastAsia="仿宋_GB2312"/>
                <w:bCs/>
                <w:position w:val="-6"/>
                <w:szCs w:val="21"/>
              </w:rPr>
              <w:t>2023年</w:t>
            </w:r>
          </w:p>
        </w:tc>
        <w:tc>
          <w:tcPr>
            <w:tcW w:w="1921" w:type="dxa"/>
            <w:gridSpan w:val="3"/>
            <w:vAlign w:val="center"/>
          </w:tcPr>
          <w:p w14:paraId="07F2FA88">
            <w:pPr>
              <w:spacing w:after="120" w:line="240" w:lineRule="exact"/>
              <w:jc w:val="center"/>
              <w:rPr>
                <w:rFonts w:ascii="Times New Roman" w:hAnsi="Times New Roman" w:eastAsia="仿宋_GB2312"/>
                <w:bCs/>
                <w:position w:val="-6"/>
                <w:szCs w:val="21"/>
              </w:rPr>
            </w:pPr>
            <w:r>
              <w:rPr>
                <w:rFonts w:ascii="Times New Roman" w:hAnsi="Times New Roman" w:eastAsia="仿宋_GB2312"/>
                <w:bCs/>
                <w:position w:val="-6"/>
                <w:szCs w:val="21"/>
              </w:rPr>
              <w:t>2024年</w:t>
            </w:r>
          </w:p>
        </w:tc>
      </w:tr>
      <w:tr w14:paraId="5B7A91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43" w:type="dxa"/>
          <w:cantSplit/>
          <w:trHeight w:val="340" w:hRule="exact"/>
          <w:jc w:val="center"/>
        </w:trPr>
        <w:tc>
          <w:tcPr>
            <w:tcW w:w="3592" w:type="dxa"/>
            <w:gridSpan w:val="6"/>
          </w:tcPr>
          <w:p w14:paraId="51F15AA4">
            <w:pPr>
              <w:spacing w:after="120" w:line="240" w:lineRule="exact"/>
              <w:jc w:val="center"/>
              <w:rPr>
                <w:rFonts w:ascii="Times New Roman" w:hAnsi="Times New Roman" w:eastAsia="仿宋_GB2312"/>
                <w:bCs/>
                <w:position w:val="-6"/>
                <w:szCs w:val="21"/>
              </w:rPr>
            </w:pPr>
            <w:r>
              <w:rPr>
                <w:rFonts w:ascii="Times New Roman" w:hAnsi="Times New Roman" w:eastAsia="仿宋_GB2312"/>
                <w:bCs/>
                <w:position w:val="-6"/>
                <w:szCs w:val="21"/>
              </w:rPr>
              <w:t>总资产（万元）</w:t>
            </w:r>
          </w:p>
        </w:tc>
        <w:tc>
          <w:tcPr>
            <w:tcW w:w="1559" w:type="dxa"/>
            <w:gridSpan w:val="2"/>
            <w:vAlign w:val="center"/>
          </w:tcPr>
          <w:p w14:paraId="105E4D44">
            <w:pPr>
              <w:spacing w:after="120" w:line="240" w:lineRule="exact"/>
              <w:jc w:val="center"/>
              <w:rPr>
                <w:rFonts w:ascii="Times New Roman" w:hAnsi="Times New Roman" w:eastAsia="仿宋_GB2312"/>
                <w:position w:val="-6"/>
                <w:szCs w:val="21"/>
              </w:rPr>
            </w:pPr>
          </w:p>
        </w:tc>
        <w:tc>
          <w:tcPr>
            <w:tcW w:w="1826" w:type="dxa"/>
            <w:gridSpan w:val="2"/>
            <w:vAlign w:val="center"/>
          </w:tcPr>
          <w:p w14:paraId="4E329CE2">
            <w:pPr>
              <w:spacing w:after="120" w:line="240" w:lineRule="exact"/>
              <w:jc w:val="center"/>
              <w:rPr>
                <w:rFonts w:ascii="Times New Roman" w:hAnsi="Times New Roman" w:eastAsia="仿宋_GB2312"/>
                <w:position w:val="-6"/>
                <w:szCs w:val="21"/>
              </w:rPr>
            </w:pPr>
          </w:p>
        </w:tc>
        <w:tc>
          <w:tcPr>
            <w:tcW w:w="1921" w:type="dxa"/>
            <w:gridSpan w:val="3"/>
            <w:vAlign w:val="center"/>
          </w:tcPr>
          <w:p w14:paraId="4A231576">
            <w:pPr>
              <w:spacing w:after="120" w:line="240" w:lineRule="exact"/>
              <w:jc w:val="center"/>
              <w:rPr>
                <w:rFonts w:ascii="Times New Roman" w:hAnsi="Times New Roman" w:eastAsia="仿宋_GB2312"/>
                <w:position w:val="-6"/>
                <w:szCs w:val="21"/>
              </w:rPr>
            </w:pPr>
          </w:p>
        </w:tc>
      </w:tr>
      <w:tr w14:paraId="6BC02E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43" w:type="dxa"/>
          <w:cantSplit/>
          <w:trHeight w:val="340" w:hRule="exact"/>
          <w:jc w:val="center"/>
        </w:trPr>
        <w:tc>
          <w:tcPr>
            <w:tcW w:w="3592" w:type="dxa"/>
            <w:gridSpan w:val="6"/>
          </w:tcPr>
          <w:p w14:paraId="296A309B">
            <w:pPr>
              <w:spacing w:after="120" w:line="240" w:lineRule="exact"/>
              <w:jc w:val="center"/>
              <w:rPr>
                <w:rFonts w:ascii="Times New Roman" w:hAnsi="Times New Roman" w:eastAsia="仿宋_GB2312"/>
                <w:bCs/>
                <w:position w:val="-6"/>
                <w:szCs w:val="21"/>
              </w:rPr>
            </w:pPr>
            <w:r>
              <w:rPr>
                <w:rFonts w:ascii="Times New Roman" w:hAnsi="Times New Roman" w:eastAsia="仿宋_GB2312"/>
                <w:bCs/>
                <w:position w:val="-6"/>
                <w:szCs w:val="21"/>
              </w:rPr>
              <w:t>营业收入（万元）</w:t>
            </w:r>
          </w:p>
        </w:tc>
        <w:tc>
          <w:tcPr>
            <w:tcW w:w="1559" w:type="dxa"/>
            <w:gridSpan w:val="2"/>
            <w:vAlign w:val="center"/>
          </w:tcPr>
          <w:p w14:paraId="1087CEE4">
            <w:pPr>
              <w:spacing w:after="120" w:line="240" w:lineRule="exact"/>
              <w:jc w:val="center"/>
              <w:rPr>
                <w:rFonts w:ascii="Times New Roman" w:hAnsi="Times New Roman" w:eastAsia="仿宋_GB2312"/>
                <w:position w:val="-6"/>
                <w:szCs w:val="21"/>
              </w:rPr>
            </w:pPr>
          </w:p>
        </w:tc>
        <w:tc>
          <w:tcPr>
            <w:tcW w:w="1826" w:type="dxa"/>
            <w:gridSpan w:val="2"/>
            <w:vAlign w:val="center"/>
          </w:tcPr>
          <w:p w14:paraId="7173087A">
            <w:pPr>
              <w:spacing w:after="120" w:line="240" w:lineRule="exact"/>
              <w:jc w:val="center"/>
              <w:rPr>
                <w:rFonts w:ascii="Times New Roman" w:hAnsi="Times New Roman" w:eastAsia="仿宋_GB2312"/>
                <w:position w:val="-6"/>
                <w:szCs w:val="21"/>
              </w:rPr>
            </w:pPr>
          </w:p>
        </w:tc>
        <w:tc>
          <w:tcPr>
            <w:tcW w:w="1921" w:type="dxa"/>
            <w:gridSpan w:val="3"/>
            <w:vAlign w:val="center"/>
          </w:tcPr>
          <w:p w14:paraId="770DAB8D">
            <w:pPr>
              <w:spacing w:after="120" w:line="240" w:lineRule="exact"/>
              <w:jc w:val="center"/>
              <w:rPr>
                <w:rFonts w:ascii="Times New Roman" w:hAnsi="Times New Roman" w:eastAsia="仿宋_GB2312"/>
                <w:position w:val="-6"/>
                <w:szCs w:val="21"/>
              </w:rPr>
            </w:pPr>
          </w:p>
        </w:tc>
      </w:tr>
      <w:tr w14:paraId="1F5C77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43" w:type="dxa"/>
          <w:cantSplit/>
          <w:trHeight w:val="340" w:hRule="exact"/>
          <w:jc w:val="center"/>
        </w:trPr>
        <w:tc>
          <w:tcPr>
            <w:tcW w:w="3592" w:type="dxa"/>
            <w:gridSpan w:val="6"/>
          </w:tcPr>
          <w:p w14:paraId="043974F6">
            <w:pPr>
              <w:spacing w:after="120" w:line="240" w:lineRule="exact"/>
              <w:jc w:val="center"/>
              <w:rPr>
                <w:rFonts w:ascii="Times New Roman" w:hAnsi="Times New Roman" w:eastAsia="仿宋_GB2312"/>
                <w:bCs/>
                <w:position w:val="-6"/>
                <w:szCs w:val="21"/>
              </w:rPr>
            </w:pPr>
            <w:r>
              <w:rPr>
                <w:rFonts w:ascii="Times New Roman" w:hAnsi="Times New Roman" w:eastAsia="仿宋_GB2312"/>
                <w:bCs/>
                <w:position w:val="-6"/>
                <w:szCs w:val="21"/>
              </w:rPr>
              <w:t>营业收入增长率（%）</w:t>
            </w:r>
          </w:p>
        </w:tc>
        <w:tc>
          <w:tcPr>
            <w:tcW w:w="1559" w:type="dxa"/>
            <w:gridSpan w:val="2"/>
            <w:vAlign w:val="center"/>
          </w:tcPr>
          <w:p w14:paraId="3446F019">
            <w:pPr>
              <w:spacing w:after="120" w:line="240" w:lineRule="exact"/>
              <w:jc w:val="center"/>
              <w:rPr>
                <w:rFonts w:ascii="Times New Roman" w:hAnsi="Times New Roman" w:eastAsia="仿宋_GB2312"/>
                <w:position w:val="-6"/>
                <w:szCs w:val="21"/>
              </w:rPr>
            </w:pPr>
          </w:p>
        </w:tc>
        <w:tc>
          <w:tcPr>
            <w:tcW w:w="1826" w:type="dxa"/>
            <w:gridSpan w:val="2"/>
            <w:vAlign w:val="center"/>
          </w:tcPr>
          <w:p w14:paraId="52940002">
            <w:pPr>
              <w:spacing w:after="120" w:line="240" w:lineRule="exact"/>
              <w:jc w:val="center"/>
              <w:rPr>
                <w:rFonts w:ascii="Times New Roman" w:hAnsi="Times New Roman" w:eastAsia="仿宋_GB2312"/>
                <w:position w:val="-6"/>
                <w:szCs w:val="21"/>
              </w:rPr>
            </w:pPr>
          </w:p>
        </w:tc>
        <w:tc>
          <w:tcPr>
            <w:tcW w:w="1921" w:type="dxa"/>
            <w:gridSpan w:val="3"/>
            <w:vAlign w:val="center"/>
          </w:tcPr>
          <w:p w14:paraId="344FF3ED">
            <w:pPr>
              <w:spacing w:after="120" w:line="240" w:lineRule="exact"/>
              <w:jc w:val="center"/>
              <w:rPr>
                <w:rFonts w:ascii="Times New Roman" w:hAnsi="Times New Roman" w:eastAsia="仿宋_GB2312"/>
                <w:position w:val="-6"/>
                <w:szCs w:val="21"/>
              </w:rPr>
            </w:pPr>
          </w:p>
        </w:tc>
      </w:tr>
      <w:tr w14:paraId="4B2329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43" w:type="dxa"/>
          <w:cantSplit/>
          <w:trHeight w:val="340" w:hRule="exact"/>
          <w:jc w:val="center"/>
        </w:trPr>
        <w:tc>
          <w:tcPr>
            <w:tcW w:w="3592" w:type="dxa"/>
            <w:gridSpan w:val="6"/>
          </w:tcPr>
          <w:p w14:paraId="54D287C9">
            <w:pPr>
              <w:spacing w:after="120" w:line="240" w:lineRule="exact"/>
              <w:jc w:val="center"/>
              <w:rPr>
                <w:rFonts w:ascii="Times New Roman" w:hAnsi="Times New Roman" w:eastAsia="仿宋_GB2312"/>
                <w:bCs/>
                <w:position w:val="-6"/>
                <w:szCs w:val="21"/>
              </w:rPr>
            </w:pPr>
            <w:r>
              <w:rPr>
                <w:rFonts w:ascii="Times New Roman" w:hAnsi="Times New Roman" w:eastAsia="仿宋_GB2312"/>
                <w:bCs/>
                <w:position w:val="-6"/>
                <w:szCs w:val="21"/>
              </w:rPr>
              <w:t>利润总额（万元）</w:t>
            </w:r>
          </w:p>
        </w:tc>
        <w:tc>
          <w:tcPr>
            <w:tcW w:w="1559" w:type="dxa"/>
            <w:gridSpan w:val="2"/>
            <w:vAlign w:val="center"/>
          </w:tcPr>
          <w:p w14:paraId="2FCB4AE8">
            <w:pPr>
              <w:spacing w:after="120" w:line="240" w:lineRule="exact"/>
              <w:jc w:val="center"/>
              <w:rPr>
                <w:rFonts w:ascii="Times New Roman" w:hAnsi="Times New Roman" w:eastAsia="仿宋_GB2312"/>
                <w:position w:val="-6"/>
                <w:szCs w:val="21"/>
              </w:rPr>
            </w:pPr>
          </w:p>
        </w:tc>
        <w:tc>
          <w:tcPr>
            <w:tcW w:w="1826" w:type="dxa"/>
            <w:gridSpan w:val="2"/>
            <w:vAlign w:val="center"/>
          </w:tcPr>
          <w:p w14:paraId="1B544A6D">
            <w:pPr>
              <w:spacing w:after="120" w:line="240" w:lineRule="exact"/>
              <w:jc w:val="center"/>
              <w:rPr>
                <w:rFonts w:ascii="Times New Roman" w:hAnsi="Times New Roman" w:eastAsia="仿宋_GB2312"/>
                <w:position w:val="-6"/>
                <w:szCs w:val="21"/>
              </w:rPr>
            </w:pPr>
          </w:p>
        </w:tc>
        <w:tc>
          <w:tcPr>
            <w:tcW w:w="1921" w:type="dxa"/>
            <w:gridSpan w:val="3"/>
            <w:vAlign w:val="center"/>
          </w:tcPr>
          <w:p w14:paraId="41927B7D">
            <w:pPr>
              <w:spacing w:after="120" w:line="240" w:lineRule="exact"/>
              <w:jc w:val="center"/>
              <w:rPr>
                <w:rFonts w:ascii="Times New Roman" w:hAnsi="Times New Roman" w:eastAsia="仿宋_GB2312"/>
                <w:position w:val="-6"/>
                <w:szCs w:val="21"/>
              </w:rPr>
            </w:pPr>
          </w:p>
        </w:tc>
      </w:tr>
      <w:tr w14:paraId="130928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43" w:type="dxa"/>
          <w:cantSplit/>
          <w:trHeight w:val="340" w:hRule="exact"/>
          <w:jc w:val="center"/>
        </w:trPr>
        <w:tc>
          <w:tcPr>
            <w:tcW w:w="3592" w:type="dxa"/>
            <w:gridSpan w:val="6"/>
          </w:tcPr>
          <w:p w14:paraId="50ED85B0">
            <w:pPr>
              <w:spacing w:after="120" w:line="240" w:lineRule="exact"/>
              <w:jc w:val="center"/>
              <w:rPr>
                <w:rFonts w:ascii="Times New Roman" w:hAnsi="Times New Roman" w:eastAsia="仿宋_GB2312"/>
                <w:bCs/>
                <w:position w:val="-6"/>
                <w:szCs w:val="21"/>
              </w:rPr>
            </w:pPr>
            <w:r>
              <w:rPr>
                <w:rFonts w:ascii="Times New Roman" w:hAnsi="Times New Roman" w:eastAsia="仿宋_GB2312"/>
                <w:bCs/>
                <w:position w:val="-6"/>
                <w:szCs w:val="21"/>
              </w:rPr>
              <w:t>净利润增长率（%）</w:t>
            </w:r>
          </w:p>
        </w:tc>
        <w:tc>
          <w:tcPr>
            <w:tcW w:w="1559" w:type="dxa"/>
            <w:gridSpan w:val="2"/>
            <w:vAlign w:val="center"/>
          </w:tcPr>
          <w:p w14:paraId="3FF00304">
            <w:pPr>
              <w:spacing w:after="120" w:line="240" w:lineRule="exact"/>
              <w:jc w:val="center"/>
              <w:rPr>
                <w:rFonts w:ascii="Times New Roman" w:hAnsi="Times New Roman" w:eastAsia="仿宋_GB2312"/>
                <w:position w:val="-6"/>
                <w:szCs w:val="21"/>
              </w:rPr>
            </w:pPr>
          </w:p>
        </w:tc>
        <w:tc>
          <w:tcPr>
            <w:tcW w:w="1826" w:type="dxa"/>
            <w:gridSpan w:val="2"/>
            <w:vAlign w:val="center"/>
          </w:tcPr>
          <w:p w14:paraId="3FF52C5C">
            <w:pPr>
              <w:spacing w:after="120" w:line="240" w:lineRule="exact"/>
              <w:jc w:val="center"/>
              <w:rPr>
                <w:rFonts w:ascii="Times New Roman" w:hAnsi="Times New Roman" w:eastAsia="仿宋_GB2312"/>
                <w:position w:val="-6"/>
                <w:szCs w:val="21"/>
              </w:rPr>
            </w:pPr>
          </w:p>
        </w:tc>
        <w:tc>
          <w:tcPr>
            <w:tcW w:w="1921" w:type="dxa"/>
            <w:gridSpan w:val="3"/>
            <w:vAlign w:val="center"/>
          </w:tcPr>
          <w:p w14:paraId="36F164AD">
            <w:pPr>
              <w:spacing w:after="120" w:line="240" w:lineRule="exact"/>
              <w:jc w:val="center"/>
              <w:rPr>
                <w:rFonts w:ascii="Times New Roman" w:hAnsi="Times New Roman" w:eastAsia="仿宋_GB2312"/>
                <w:position w:val="-6"/>
                <w:szCs w:val="21"/>
              </w:rPr>
            </w:pPr>
          </w:p>
        </w:tc>
      </w:tr>
      <w:tr w14:paraId="5354FC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43" w:type="dxa"/>
          <w:cantSplit/>
          <w:trHeight w:val="340" w:hRule="exact"/>
          <w:jc w:val="center"/>
        </w:trPr>
        <w:tc>
          <w:tcPr>
            <w:tcW w:w="3592" w:type="dxa"/>
            <w:gridSpan w:val="6"/>
          </w:tcPr>
          <w:p w14:paraId="3A7EAE38">
            <w:pPr>
              <w:spacing w:after="120" w:line="240" w:lineRule="exact"/>
              <w:jc w:val="center"/>
              <w:rPr>
                <w:rFonts w:ascii="Times New Roman" w:hAnsi="Times New Roman" w:eastAsia="仿宋_GB2312"/>
                <w:bCs/>
                <w:position w:val="-6"/>
                <w:szCs w:val="21"/>
              </w:rPr>
            </w:pPr>
            <w:r>
              <w:rPr>
                <w:rFonts w:ascii="Times New Roman" w:hAnsi="Times New Roman" w:eastAsia="仿宋_GB2312"/>
                <w:bCs/>
                <w:position w:val="-6"/>
                <w:szCs w:val="21"/>
              </w:rPr>
              <w:t>本市纳税额（万元）</w:t>
            </w:r>
          </w:p>
        </w:tc>
        <w:tc>
          <w:tcPr>
            <w:tcW w:w="1559" w:type="dxa"/>
            <w:gridSpan w:val="2"/>
            <w:vAlign w:val="center"/>
          </w:tcPr>
          <w:p w14:paraId="0502D3B7">
            <w:pPr>
              <w:spacing w:after="120" w:line="240" w:lineRule="exact"/>
              <w:jc w:val="center"/>
              <w:rPr>
                <w:rFonts w:ascii="Times New Roman" w:hAnsi="Times New Roman" w:eastAsia="仿宋_GB2312"/>
                <w:position w:val="-6"/>
                <w:szCs w:val="21"/>
              </w:rPr>
            </w:pPr>
          </w:p>
        </w:tc>
        <w:tc>
          <w:tcPr>
            <w:tcW w:w="1826" w:type="dxa"/>
            <w:gridSpan w:val="2"/>
            <w:vAlign w:val="center"/>
          </w:tcPr>
          <w:p w14:paraId="2E1C3B7B">
            <w:pPr>
              <w:spacing w:after="120" w:line="240" w:lineRule="exact"/>
              <w:jc w:val="center"/>
              <w:rPr>
                <w:rFonts w:ascii="Times New Roman" w:hAnsi="Times New Roman" w:eastAsia="仿宋_GB2312"/>
                <w:position w:val="-6"/>
                <w:szCs w:val="21"/>
              </w:rPr>
            </w:pPr>
          </w:p>
        </w:tc>
        <w:tc>
          <w:tcPr>
            <w:tcW w:w="1921" w:type="dxa"/>
            <w:gridSpan w:val="3"/>
            <w:vAlign w:val="center"/>
          </w:tcPr>
          <w:p w14:paraId="26900135">
            <w:pPr>
              <w:spacing w:after="120" w:line="240" w:lineRule="exact"/>
              <w:jc w:val="center"/>
              <w:rPr>
                <w:rFonts w:ascii="Times New Roman" w:hAnsi="Times New Roman" w:eastAsia="仿宋_GB2312"/>
                <w:position w:val="-6"/>
                <w:szCs w:val="21"/>
              </w:rPr>
            </w:pPr>
          </w:p>
        </w:tc>
      </w:tr>
      <w:tr w14:paraId="09A662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43" w:type="dxa"/>
          <w:cantSplit/>
          <w:trHeight w:val="340" w:hRule="exact"/>
          <w:jc w:val="center"/>
        </w:trPr>
        <w:tc>
          <w:tcPr>
            <w:tcW w:w="3592" w:type="dxa"/>
            <w:gridSpan w:val="6"/>
          </w:tcPr>
          <w:p w14:paraId="152D1491">
            <w:pPr>
              <w:spacing w:after="120" w:line="240" w:lineRule="exact"/>
              <w:jc w:val="center"/>
              <w:rPr>
                <w:rFonts w:ascii="Times New Roman" w:hAnsi="Times New Roman" w:eastAsia="仿宋_GB2312"/>
                <w:bCs/>
                <w:position w:val="-6"/>
                <w:szCs w:val="21"/>
              </w:rPr>
            </w:pPr>
            <w:r>
              <w:rPr>
                <w:rFonts w:ascii="Times New Roman" w:hAnsi="Times New Roman" w:eastAsia="仿宋_GB2312"/>
                <w:bCs/>
                <w:position w:val="-6"/>
                <w:szCs w:val="21"/>
              </w:rPr>
              <w:t>纳税额增长率（%）</w:t>
            </w:r>
          </w:p>
        </w:tc>
        <w:tc>
          <w:tcPr>
            <w:tcW w:w="1559" w:type="dxa"/>
            <w:gridSpan w:val="2"/>
            <w:vAlign w:val="center"/>
          </w:tcPr>
          <w:p w14:paraId="5FCF7777">
            <w:pPr>
              <w:spacing w:after="120" w:line="240" w:lineRule="exact"/>
              <w:jc w:val="center"/>
              <w:rPr>
                <w:rFonts w:ascii="Times New Roman" w:hAnsi="Times New Roman" w:eastAsia="仿宋_GB2312"/>
                <w:position w:val="-6"/>
                <w:szCs w:val="21"/>
              </w:rPr>
            </w:pPr>
          </w:p>
        </w:tc>
        <w:tc>
          <w:tcPr>
            <w:tcW w:w="1826" w:type="dxa"/>
            <w:gridSpan w:val="2"/>
            <w:vAlign w:val="center"/>
          </w:tcPr>
          <w:p w14:paraId="5B6249EB">
            <w:pPr>
              <w:spacing w:after="120" w:line="240" w:lineRule="exact"/>
              <w:jc w:val="center"/>
              <w:rPr>
                <w:rFonts w:ascii="Times New Roman" w:hAnsi="Times New Roman" w:eastAsia="仿宋_GB2312"/>
                <w:position w:val="-6"/>
                <w:szCs w:val="21"/>
              </w:rPr>
            </w:pPr>
          </w:p>
        </w:tc>
        <w:tc>
          <w:tcPr>
            <w:tcW w:w="1921" w:type="dxa"/>
            <w:gridSpan w:val="3"/>
            <w:vAlign w:val="center"/>
          </w:tcPr>
          <w:p w14:paraId="31992A0D">
            <w:pPr>
              <w:spacing w:after="120" w:line="240" w:lineRule="exact"/>
              <w:jc w:val="center"/>
              <w:rPr>
                <w:rFonts w:ascii="Times New Roman" w:hAnsi="Times New Roman" w:eastAsia="仿宋_GB2312"/>
                <w:position w:val="-6"/>
                <w:szCs w:val="21"/>
              </w:rPr>
            </w:pPr>
          </w:p>
        </w:tc>
      </w:tr>
      <w:tr w14:paraId="2F5878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43" w:type="dxa"/>
          <w:cantSplit/>
          <w:trHeight w:val="340" w:hRule="exact"/>
          <w:jc w:val="center"/>
        </w:trPr>
        <w:tc>
          <w:tcPr>
            <w:tcW w:w="3592" w:type="dxa"/>
            <w:gridSpan w:val="6"/>
          </w:tcPr>
          <w:p w14:paraId="4A41464F">
            <w:pPr>
              <w:spacing w:after="120" w:line="240" w:lineRule="exact"/>
              <w:jc w:val="center"/>
              <w:rPr>
                <w:rFonts w:ascii="Times New Roman" w:hAnsi="Times New Roman" w:eastAsia="仿宋_GB2312"/>
                <w:bCs/>
                <w:position w:val="-6"/>
                <w:szCs w:val="21"/>
              </w:rPr>
            </w:pPr>
            <w:r>
              <w:rPr>
                <w:rFonts w:ascii="Times New Roman" w:hAnsi="Times New Roman" w:eastAsia="仿宋_GB2312"/>
                <w:bCs/>
                <w:position w:val="-6"/>
                <w:szCs w:val="21"/>
              </w:rPr>
              <w:t>资产负债率（%）</w:t>
            </w:r>
          </w:p>
        </w:tc>
        <w:tc>
          <w:tcPr>
            <w:tcW w:w="1559" w:type="dxa"/>
            <w:gridSpan w:val="2"/>
            <w:vAlign w:val="center"/>
          </w:tcPr>
          <w:p w14:paraId="46C928AA">
            <w:pPr>
              <w:spacing w:after="120" w:line="240" w:lineRule="exact"/>
              <w:jc w:val="center"/>
              <w:rPr>
                <w:rFonts w:ascii="Times New Roman" w:hAnsi="Times New Roman" w:eastAsia="仿宋_GB2312"/>
                <w:position w:val="-6"/>
                <w:szCs w:val="21"/>
              </w:rPr>
            </w:pPr>
          </w:p>
        </w:tc>
        <w:tc>
          <w:tcPr>
            <w:tcW w:w="1826" w:type="dxa"/>
            <w:gridSpan w:val="2"/>
            <w:vAlign w:val="center"/>
          </w:tcPr>
          <w:p w14:paraId="3C538C35">
            <w:pPr>
              <w:spacing w:after="120" w:line="240" w:lineRule="exact"/>
              <w:jc w:val="center"/>
              <w:rPr>
                <w:rFonts w:ascii="Times New Roman" w:hAnsi="Times New Roman" w:eastAsia="仿宋_GB2312"/>
                <w:position w:val="-6"/>
                <w:szCs w:val="21"/>
              </w:rPr>
            </w:pPr>
          </w:p>
        </w:tc>
        <w:tc>
          <w:tcPr>
            <w:tcW w:w="1921" w:type="dxa"/>
            <w:gridSpan w:val="3"/>
            <w:vAlign w:val="center"/>
          </w:tcPr>
          <w:p w14:paraId="22449BE8">
            <w:pPr>
              <w:spacing w:after="120" w:line="240" w:lineRule="exact"/>
              <w:jc w:val="center"/>
              <w:rPr>
                <w:rFonts w:ascii="Times New Roman" w:hAnsi="Times New Roman" w:eastAsia="仿宋_GB2312"/>
                <w:position w:val="-6"/>
                <w:szCs w:val="21"/>
              </w:rPr>
            </w:pPr>
          </w:p>
        </w:tc>
      </w:tr>
      <w:tr w14:paraId="4503FF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43" w:type="dxa"/>
          <w:cantSplit/>
          <w:trHeight w:val="340" w:hRule="exact"/>
          <w:jc w:val="center"/>
        </w:trPr>
        <w:tc>
          <w:tcPr>
            <w:tcW w:w="3592" w:type="dxa"/>
            <w:gridSpan w:val="6"/>
          </w:tcPr>
          <w:p w14:paraId="232BF592">
            <w:pPr>
              <w:spacing w:after="120" w:line="240" w:lineRule="exact"/>
              <w:jc w:val="center"/>
              <w:rPr>
                <w:rFonts w:ascii="Times New Roman" w:hAnsi="Times New Roman" w:eastAsia="仿宋_GB2312"/>
                <w:bCs/>
                <w:position w:val="-6"/>
                <w:szCs w:val="21"/>
              </w:rPr>
            </w:pPr>
            <w:r>
              <w:rPr>
                <w:rFonts w:ascii="Times New Roman" w:hAnsi="Times New Roman" w:eastAsia="仿宋_GB2312"/>
                <w:bCs/>
                <w:position w:val="-6"/>
                <w:szCs w:val="21"/>
              </w:rPr>
              <w:t>总资产收益率（%）</w:t>
            </w:r>
          </w:p>
        </w:tc>
        <w:tc>
          <w:tcPr>
            <w:tcW w:w="1559" w:type="dxa"/>
            <w:gridSpan w:val="2"/>
            <w:vAlign w:val="center"/>
          </w:tcPr>
          <w:p w14:paraId="51323F42">
            <w:pPr>
              <w:spacing w:after="120" w:line="240" w:lineRule="exact"/>
              <w:jc w:val="center"/>
              <w:rPr>
                <w:rFonts w:ascii="Times New Roman" w:hAnsi="Times New Roman" w:eastAsia="仿宋_GB2312"/>
                <w:position w:val="-6"/>
                <w:szCs w:val="21"/>
              </w:rPr>
            </w:pPr>
          </w:p>
        </w:tc>
        <w:tc>
          <w:tcPr>
            <w:tcW w:w="1826" w:type="dxa"/>
            <w:gridSpan w:val="2"/>
            <w:vAlign w:val="center"/>
          </w:tcPr>
          <w:p w14:paraId="3A44AB43">
            <w:pPr>
              <w:spacing w:after="120" w:line="240" w:lineRule="exact"/>
              <w:jc w:val="center"/>
              <w:rPr>
                <w:rFonts w:ascii="Times New Roman" w:hAnsi="Times New Roman" w:eastAsia="仿宋_GB2312"/>
                <w:position w:val="-6"/>
                <w:szCs w:val="21"/>
              </w:rPr>
            </w:pPr>
          </w:p>
        </w:tc>
        <w:tc>
          <w:tcPr>
            <w:tcW w:w="1921" w:type="dxa"/>
            <w:gridSpan w:val="3"/>
            <w:vAlign w:val="center"/>
          </w:tcPr>
          <w:p w14:paraId="40FDD5E2">
            <w:pPr>
              <w:spacing w:after="120" w:line="240" w:lineRule="exact"/>
              <w:jc w:val="center"/>
              <w:rPr>
                <w:rFonts w:ascii="Times New Roman" w:hAnsi="Times New Roman" w:eastAsia="仿宋_GB2312"/>
                <w:position w:val="-6"/>
                <w:szCs w:val="21"/>
              </w:rPr>
            </w:pPr>
          </w:p>
        </w:tc>
      </w:tr>
      <w:tr w14:paraId="68E83C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43" w:type="dxa"/>
          <w:cantSplit/>
          <w:trHeight w:val="340" w:hRule="exact"/>
          <w:jc w:val="center"/>
        </w:trPr>
        <w:tc>
          <w:tcPr>
            <w:tcW w:w="3592" w:type="dxa"/>
            <w:gridSpan w:val="6"/>
          </w:tcPr>
          <w:p w14:paraId="7666105A">
            <w:pPr>
              <w:spacing w:after="120" w:line="240" w:lineRule="exact"/>
              <w:jc w:val="center"/>
              <w:rPr>
                <w:rFonts w:ascii="Times New Roman" w:hAnsi="Times New Roman" w:eastAsia="仿宋_GB2312"/>
                <w:bCs/>
                <w:position w:val="-6"/>
                <w:szCs w:val="21"/>
              </w:rPr>
            </w:pPr>
            <w:r>
              <w:rPr>
                <w:rFonts w:ascii="Times New Roman" w:hAnsi="Times New Roman" w:eastAsia="仿宋_GB2312"/>
                <w:bCs/>
                <w:position w:val="-6"/>
                <w:szCs w:val="21"/>
              </w:rPr>
              <w:t>项目投资额（万元）</w:t>
            </w:r>
          </w:p>
        </w:tc>
        <w:tc>
          <w:tcPr>
            <w:tcW w:w="1559" w:type="dxa"/>
            <w:gridSpan w:val="2"/>
            <w:vAlign w:val="center"/>
          </w:tcPr>
          <w:p w14:paraId="6730BFFD">
            <w:pPr>
              <w:spacing w:after="120" w:line="240" w:lineRule="exact"/>
              <w:jc w:val="center"/>
              <w:rPr>
                <w:rFonts w:ascii="Times New Roman" w:hAnsi="Times New Roman" w:eastAsia="仿宋_GB2312"/>
                <w:position w:val="-6"/>
                <w:szCs w:val="21"/>
              </w:rPr>
            </w:pPr>
          </w:p>
        </w:tc>
        <w:tc>
          <w:tcPr>
            <w:tcW w:w="1826" w:type="dxa"/>
            <w:gridSpan w:val="2"/>
            <w:vAlign w:val="center"/>
          </w:tcPr>
          <w:p w14:paraId="1122171A">
            <w:pPr>
              <w:spacing w:after="120" w:line="240" w:lineRule="exact"/>
              <w:jc w:val="center"/>
              <w:rPr>
                <w:rFonts w:ascii="Times New Roman" w:hAnsi="Times New Roman" w:eastAsia="仿宋_GB2312"/>
                <w:position w:val="-6"/>
                <w:szCs w:val="21"/>
              </w:rPr>
            </w:pPr>
          </w:p>
        </w:tc>
        <w:tc>
          <w:tcPr>
            <w:tcW w:w="1921" w:type="dxa"/>
            <w:gridSpan w:val="3"/>
            <w:vAlign w:val="center"/>
          </w:tcPr>
          <w:p w14:paraId="6D7B31B4">
            <w:pPr>
              <w:spacing w:after="120" w:line="240" w:lineRule="exact"/>
              <w:jc w:val="center"/>
              <w:rPr>
                <w:rFonts w:ascii="Times New Roman" w:hAnsi="Times New Roman" w:eastAsia="仿宋_GB2312"/>
                <w:position w:val="-6"/>
                <w:szCs w:val="21"/>
              </w:rPr>
            </w:pPr>
          </w:p>
        </w:tc>
      </w:tr>
      <w:tr w14:paraId="332977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43" w:type="dxa"/>
          <w:cantSplit/>
          <w:trHeight w:val="340" w:hRule="exact"/>
          <w:jc w:val="center"/>
        </w:trPr>
        <w:tc>
          <w:tcPr>
            <w:tcW w:w="3592" w:type="dxa"/>
            <w:gridSpan w:val="6"/>
          </w:tcPr>
          <w:p w14:paraId="35E3A0AD">
            <w:pPr>
              <w:spacing w:after="120" w:line="240" w:lineRule="exact"/>
              <w:jc w:val="center"/>
              <w:rPr>
                <w:rFonts w:ascii="Times New Roman" w:hAnsi="Times New Roman" w:eastAsia="仿宋_GB2312"/>
                <w:bCs/>
                <w:position w:val="-6"/>
                <w:szCs w:val="21"/>
              </w:rPr>
            </w:pPr>
            <w:r>
              <w:rPr>
                <w:rFonts w:ascii="Times New Roman" w:hAnsi="Times New Roman" w:eastAsia="仿宋_GB2312"/>
                <w:bCs/>
                <w:position w:val="-6"/>
                <w:szCs w:val="21"/>
              </w:rPr>
              <w:t>研发经费占比（投入强度）（%）</w:t>
            </w:r>
          </w:p>
        </w:tc>
        <w:tc>
          <w:tcPr>
            <w:tcW w:w="1559" w:type="dxa"/>
            <w:gridSpan w:val="2"/>
            <w:vAlign w:val="center"/>
          </w:tcPr>
          <w:p w14:paraId="4B510CEB">
            <w:pPr>
              <w:spacing w:after="120" w:line="240" w:lineRule="exact"/>
              <w:jc w:val="center"/>
              <w:rPr>
                <w:rFonts w:ascii="Times New Roman" w:hAnsi="Times New Roman" w:eastAsia="仿宋_GB2312"/>
                <w:position w:val="-6"/>
                <w:szCs w:val="21"/>
              </w:rPr>
            </w:pPr>
          </w:p>
        </w:tc>
        <w:tc>
          <w:tcPr>
            <w:tcW w:w="1826" w:type="dxa"/>
            <w:gridSpan w:val="2"/>
            <w:vAlign w:val="center"/>
          </w:tcPr>
          <w:p w14:paraId="7FD9C8AE">
            <w:pPr>
              <w:spacing w:after="120" w:line="240" w:lineRule="exact"/>
              <w:jc w:val="center"/>
              <w:rPr>
                <w:rFonts w:ascii="Times New Roman" w:hAnsi="Times New Roman" w:eastAsia="仿宋_GB2312"/>
                <w:position w:val="-6"/>
                <w:szCs w:val="21"/>
              </w:rPr>
            </w:pPr>
          </w:p>
        </w:tc>
        <w:tc>
          <w:tcPr>
            <w:tcW w:w="1921" w:type="dxa"/>
            <w:gridSpan w:val="3"/>
            <w:vAlign w:val="center"/>
          </w:tcPr>
          <w:p w14:paraId="30983325">
            <w:pPr>
              <w:spacing w:after="120" w:line="240" w:lineRule="exact"/>
              <w:jc w:val="center"/>
              <w:rPr>
                <w:rFonts w:ascii="Times New Roman" w:hAnsi="Times New Roman" w:eastAsia="仿宋_GB2312"/>
                <w:position w:val="-6"/>
                <w:szCs w:val="21"/>
              </w:rPr>
            </w:pPr>
          </w:p>
        </w:tc>
      </w:tr>
      <w:tr w14:paraId="06E340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43" w:type="dxa"/>
          <w:cantSplit/>
          <w:trHeight w:val="340" w:hRule="exact"/>
          <w:jc w:val="center"/>
        </w:trPr>
        <w:tc>
          <w:tcPr>
            <w:tcW w:w="3592" w:type="dxa"/>
            <w:gridSpan w:val="6"/>
          </w:tcPr>
          <w:p w14:paraId="62E5B778">
            <w:pPr>
              <w:spacing w:after="120" w:line="240" w:lineRule="exact"/>
              <w:jc w:val="center"/>
              <w:rPr>
                <w:rFonts w:ascii="Times New Roman" w:hAnsi="Times New Roman" w:eastAsia="仿宋_GB2312"/>
                <w:bCs/>
                <w:position w:val="-6"/>
                <w:szCs w:val="21"/>
              </w:rPr>
            </w:pPr>
            <w:r>
              <w:rPr>
                <w:rFonts w:ascii="Times New Roman" w:hAnsi="Times New Roman" w:eastAsia="仿宋_GB2312"/>
                <w:bCs/>
                <w:position w:val="-6"/>
                <w:szCs w:val="21"/>
              </w:rPr>
              <w:t>研发人员数量（人）</w:t>
            </w:r>
          </w:p>
        </w:tc>
        <w:tc>
          <w:tcPr>
            <w:tcW w:w="1559" w:type="dxa"/>
            <w:gridSpan w:val="2"/>
            <w:vAlign w:val="center"/>
          </w:tcPr>
          <w:p w14:paraId="45586EBF">
            <w:pPr>
              <w:spacing w:after="120" w:line="240" w:lineRule="exact"/>
              <w:jc w:val="center"/>
              <w:rPr>
                <w:rFonts w:ascii="Times New Roman" w:hAnsi="Times New Roman" w:eastAsia="仿宋_GB2312"/>
                <w:position w:val="-6"/>
                <w:szCs w:val="21"/>
              </w:rPr>
            </w:pPr>
          </w:p>
        </w:tc>
        <w:tc>
          <w:tcPr>
            <w:tcW w:w="1826" w:type="dxa"/>
            <w:gridSpan w:val="2"/>
            <w:vAlign w:val="center"/>
          </w:tcPr>
          <w:p w14:paraId="4E90DED7">
            <w:pPr>
              <w:spacing w:after="120" w:line="240" w:lineRule="exact"/>
              <w:jc w:val="center"/>
              <w:rPr>
                <w:rFonts w:ascii="Times New Roman" w:hAnsi="Times New Roman" w:eastAsia="仿宋_GB2312"/>
                <w:position w:val="-6"/>
                <w:szCs w:val="21"/>
              </w:rPr>
            </w:pPr>
          </w:p>
        </w:tc>
        <w:tc>
          <w:tcPr>
            <w:tcW w:w="1921" w:type="dxa"/>
            <w:gridSpan w:val="3"/>
            <w:vAlign w:val="center"/>
          </w:tcPr>
          <w:p w14:paraId="55EB2160">
            <w:pPr>
              <w:spacing w:after="120" w:line="240" w:lineRule="exact"/>
              <w:jc w:val="center"/>
              <w:rPr>
                <w:rFonts w:ascii="Times New Roman" w:hAnsi="Times New Roman" w:eastAsia="仿宋_GB2312"/>
                <w:position w:val="-6"/>
                <w:szCs w:val="21"/>
              </w:rPr>
            </w:pPr>
          </w:p>
        </w:tc>
      </w:tr>
      <w:tr w14:paraId="361CF0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43" w:type="dxa"/>
          <w:cantSplit/>
          <w:trHeight w:val="340" w:hRule="exact"/>
          <w:jc w:val="center"/>
        </w:trPr>
        <w:tc>
          <w:tcPr>
            <w:tcW w:w="3592" w:type="dxa"/>
            <w:gridSpan w:val="6"/>
          </w:tcPr>
          <w:p w14:paraId="1A312D4E">
            <w:pPr>
              <w:spacing w:after="120" w:line="240" w:lineRule="exact"/>
              <w:jc w:val="center"/>
              <w:rPr>
                <w:rFonts w:ascii="Times New Roman" w:hAnsi="Times New Roman" w:eastAsia="仿宋_GB2312"/>
                <w:bCs/>
                <w:position w:val="-6"/>
                <w:szCs w:val="21"/>
              </w:rPr>
            </w:pPr>
            <w:r>
              <w:rPr>
                <w:rFonts w:ascii="Times New Roman" w:hAnsi="Times New Roman" w:eastAsia="仿宋_GB2312"/>
                <w:bCs/>
                <w:position w:val="-6"/>
                <w:szCs w:val="21"/>
              </w:rPr>
              <w:t>年末职工人数（人）</w:t>
            </w:r>
          </w:p>
        </w:tc>
        <w:tc>
          <w:tcPr>
            <w:tcW w:w="1559" w:type="dxa"/>
            <w:gridSpan w:val="2"/>
            <w:vAlign w:val="center"/>
          </w:tcPr>
          <w:p w14:paraId="1D8FBD22">
            <w:pPr>
              <w:spacing w:after="120" w:line="240" w:lineRule="exact"/>
              <w:jc w:val="center"/>
              <w:rPr>
                <w:rFonts w:ascii="Times New Roman" w:hAnsi="Times New Roman" w:eastAsia="仿宋_GB2312"/>
                <w:position w:val="-6"/>
                <w:szCs w:val="21"/>
              </w:rPr>
            </w:pPr>
          </w:p>
        </w:tc>
        <w:tc>
          <w:tcPr>
            <w:tcW w:w="1826" w:type="dxa"/>
            <w:gridSpan w:val="2"/>
            <w:vAlign w:val="center"/>
          </w:tcPr>
          <w:p w14:paraId="12470373">
            <w:pPr>
              <w:spacing w:after="120" w:line="240" w:lineRule="exact"/>
              <w:jc w:val="center"/>
              <w:rPr>
                <w:rFonts w:ascii="Times New Roman" w:hAnsi="Times New Roman" w:eastAsia="仿宋_GB2312"/>
                <w:position w:val="-6"/>
                <w:szCs w:val="21"/>
              </w:rPr>
            </w:pPr>
          </w:p>
        </w:tc>
        <w:tc>
          <w:tcPr>
            <w:tcW w:w="1921" w:type="dxa"/>
            <w:gridSpan w:val="3"/>
            <w:vAlign w:val="center"/>
          </w:tcPr>
          <w:p w14:paraId="39F1140F">
            <w:pPr>
              <w:spacing w:after="120" w:line="240" w:lineRule="exact"/>
              <w:jc w:val="center"/>
              <w:rPr>
                <w:rFonts w:ascii="Times New Roman" w:hAnsi="Times New Roman" w:eastAsia="仿宋_GB2312"/>
                <w:position w:val="-6"/>
                <w:szCs w:val="21"/>
              </w:rPr>
            </w:pPr>
          </w:p>
        </w:tc>
      </w:tr>
      <w:tr w14:paraId="777DA8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43" w:type="dxa"/>
          <w:cantSplit/>
          <w:trHeight w:val="284" w:hRule="atLeast"/>
          <w:jc w:val="center"/>
        </w:trPr>
        <w:tc>
          <w:tcPr>
            <w:tcW w:w="4158" w:type="dxa"/>
            <w:gridSpan w:val="7"/>
            <w:vAlign w:val="center"/>
          </w:tcPr>
          <w:p w14:paraId="3E27E480">
            <w:pPr>
              <w:spacing w:before="156" w:after="120" w:line="240" w:lineRule="exact"/>
              <w:jc w:val="center"/>
              <w:rPr>
                <w:rFonts w:ascii="Times New Roman" w:hAnsi="Times New Roman" w:eastAsia="仿宋_GB2312"/>
                <w:szCs w:val="21"/>
              </w:rPr>
            </w:pPr>
            <w:r>
              <w:rPr>
                <w:rFonts w:ascii="Times New Roman" w:hAnsi="Times New Roman" w:eastAsia="仿宋_GB2312"/>
                <w:szCs w:val="21"/>
              </w:rPr>
              <w:t>上述指标所填数据属实。</w:t>
            </w:r>
          </w:p>
          <w:p w14:paraId="63A689F0">
            <w:pPr>
              <w:spacing w:before="156" w:after="120" w:line="240" w:lineRule="exact"/>
              <w:rPr>
                <w:rFonts w:ascii="Times New Roman" w:hAnsi="Times New Roman" w:eastAsia="仿宋_GB2312"/>
                <w:szCs w:val="21"/>
              </w:rPr>
            </w:pPr>
          </w:p>
          <w:p w14:paraId="361601D8">
            <w:pPr>
              <w:spacing w:after="120" w:line="240" w:lineRule="exact"/>
              <w:ind w:firstLine="1260" w:firstLineChars="600"/>
              <w:jc w:val="center"/>
              <w:rPr>
                <w:rFonts w:ascii="Times New Roman" w:hAnsi="Times New Roman" w:eastAsia="仿宋_GB2312"/>
                <w:szCs w:val="21"/>
              </w:rPr>
            </w:pPr>
            <w:r>
              <w:rPr>
                <w:rFonts w:ascii="Times New Roman" w:hAnsi="Times New Roman" w:eastAsia="仿宋_GB2312"/>
                <w:szCs w:val="21"/>
              </w:rPr>
              <w:t>（企业财务部门盖章）</w:t>
            </w:r>
          </w:p>
          <w:p w14:paraId="29F81993">
            <w:pPr>
              <w:spacing w:after="120" w:line="240" w:lineRule="exact"/>
              <w:ind w:firstLine="1680" w:firstLineChars="800"/>
              <w:jc w:val="center"/>
              <w:rPr>
                <w:rFonts w:ascii="Times New Roman" w:hAnsi="Times New Roman" w:eastAsia="仿宋_GB2312"/>
                <w:szCs w:val="21"/>
              </w:rPr>
            </w:pPr>
            <w:r>
              <w:rPr>
                <w:rFonts w:ascii="Times New Roman" w:hAnsi="Times New Roman" w:eastAsia="仿宋_GB2312"/>
                <w:szCs w:val="21"/>
              </w:rPr>
              <w:t>年   月   日</w:t>
            </w:r>
          </w:p>
        </w:tc>
        <w:tc>
          <w:tcPr>
            <w:tcW w:w="4740" w:type="dxa"/>
            <w:gridSpan w:val="6"/>
            <w:vAlign w:val="center"/>
          </w:tcPr>
          <w:p w14:paraId="57A69CB3">
            <w:pPr>
              <w:spacing w:before="156" w:after="120" w:line="240" w:lineRule="exact"/>
              <w:jc w:val="center"/>
              <w:rPr>
                <w:rFonts w:ascii="Times New Roman" w:hAnsi="Times New Roman" w:eastAsia="仿宋_GB2312"/>
                <w:szCs w:val="21"/>
              </w:rPr>
            </w:pPr>
            <w:r>
              <w:rPr>
                <w:rFonts w:ascii="Times New Roman" w:hAnsi="Times New Roman" w:eastAsia="仿宋_GB2312"/>
                <w:szCs w:val="21"/>
              </w:rPr>
              <w:t>企业负责人签字：</w:t>
            </w:r>
          </w:p>
          <w:p w14:paraId="37355FD4">
            <w:pPr>
              <w:spacing w:before="156" w:after="120" w:line="240" w:lineRule="exact"/>
              <w:jc w:val="center"/>
              <w:rPr>
                <w:rFonts w:ascii="Times New Roman" w:hAnsi="Times New Roman" w:eastAsia="仿宋_GB2312"/>
                <w:szCs w:val="21"/>
              </w:rPr>
            </w:pPr>
          </w:p>
          <w:p w14:paraId="41A50F5B">
            <w:pPr>
              <w:spacing w:after="120" w:line="240" w:lineRule="exact"/>
              <w:ind w:firstLine="1890" w:firstLineChars="900"/>
              <w:jc w:val="center"/>
              <w:rPr>
                <w:rFonts w:ascii="Times New Roman" w:hAnsi="Times New Roman" w:eastAsia="仿宋_GB2312"/>
                <w:szCs w:val="21"/>
              </w:rPr>
            </w:pPr>
            <w:r>
              <w:rPr>
                <w:rFonts w:ascii="Times New Roman" w:hAnsi="Times New Roman" w:eastAsia="仿宋_GB2312"/>
                <w:szCs w:val="21"/>
              </w:rPr>
              <w:t>（企业公章）</w:t>
            </w:r>
          </w:p>
          <w:p w14:paraId="4C1A3C81">
            <w:pPr>
              <w:spacing w:after="120" w:line="240" w:lineRule="exact"/>
              <w:jc w:val="center"/>
              <w:rPr>
                <w:rFonts w:ascii="Times New Roman" w:hAnsi="Times New Roman" w:eastAsia="仿宋_GB2312"/>
                <w:szCs w:val="21"/>
              </w:rPr>
            </w:pPr>
            <w:r>
              <w:rPr>
                <w:rFonts w:ascii="Times New Roman" w:hAnsi="Times New Roman" w:eastAsia="仿宋_GB2312"/>
                <w:szCs w:val="21"/>
              </w:rPr>
              <w:t>年   月   日</w:t>
            </w:r>
          </w:p>
        </w:tc>
      </w:tr>
      <w:tr w14:paraId="7F9E5F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71" w:hRule="atLeast"/>
          <w:jc w:val="center"/>
        </w:trPr>
        <w:tc>
          <w:tcPr>
            <w:tcW w:w="695" w:type="dxa"/>
            <w:vAlign w:val="center"/>
          </w:tcPr>
          <w:p w14:paraId="6202D7FF">
            <w:pPr>
              <w:spacing w:after="120" w:line="240" w:lineRule="exact"/>
              <w:jc w:val="center"/>
              <w:rPr>
                <w:rFonts w:ascii="Times New Roman" w:hAnsi="Times New Roman" w:eastAsia="黑体"/>
                <w:sz w:val="24"/>
                <w:szCs w:val="24"/>
              </w:rPr>
            </w:pPr>
            <w:r>
              <w:rPr>
                <w:rFonts w:ascii="Times New Roman" w:hAnsi="Times New Roman" w:eastAsia="黑体"/>
                <w:sz w:val="24"/>
                <w:szCs w:val="24"/>
              </w:rPr>
              <w:t>个</w:t>
            </w:r>
          </w:p>
          <w:p w14:paraId="2DEE453F">
            <w:pPr>
              <w:spacing w:after="120" w:line="240" w:lineRule="exact"/>
              <w:jc w:val="center"/>
              <w:rPr>
                <w:rFonts w:ascii="Times New Roman" w:hAnsi="Times New Roman" w:eastAsia="黑体"/>
                <w:sz w:val="24"/>
                <w:szCs w:val="24"/>
              </w:rPr>
            </w:pPr>
            <w:r>
              <w:rPr>
                <w:rFonts w:ascii="Times New Roman" w:hAnsi="Times New Roman" w:eastAsia="黑体"/>
                <w:sz w:val="24"/>
                <w:szCs w:val="24"/>
              </w:rPr>
              <w:t>人</w:t>
            </w:r>
          </w:p>
          <w:p w14:paraId="30148D3F">
            <w:pPr>
              <w:spacing w:after="120" w:line="240" w:lineRule="exact"/>
              <w:jc w:val="center"/>
              <w:rPr>
                <w:rFonts w:ascii="Times New Roman" w:hAnsi="Times New Roman" w:eastAsia="黑体"/>
                <w:sz w:val="24"/>
                <w:szCs w:val="24"/>
              </w:rPr>
            </w:pPr>
            <w:r>
              <w:rPr>
                <w:rFonts w:ascii="Times New Roman" w:hAnsi="Times New Roman" w:eastAsia="黑体"/>
                <w:sz w:val="24"/>
                <w:szCs w:val="24"/>
              </w:rPr>
              <w:t>职</w:t>
            </w:r>
          </w:p>
          <w:p w14:paraId="568E57E7">
            <w:pPr>
              <w:spacing w:after="120" w:line="240" w:lineRule="exact"/>
              <w:jc w:val="center"/>
              <w:rPr>
                <w:rFonts w:ascii="Times New Roman" w:hAnsi="Times New Roman" w:eastAsia="黑体"/>
                <w:sz w:val="24"/>
                <w:szCs w:val="24"/>
              </w:rPr>
            </w:pPr>
            <w:r>
              <w:rPr>
                <w:rFonts w:ascii="Times New Roman" w:hAnsi="Times New Roman" w:eastAsia="黑体"/>
                <w:sz w:val="24"/>
                <w:szCs w:val="24"/>
              </w:rPr>
              <w:t>业</w:t>
            </w:r>
          </w:p>
          <w:p w14:paraId="182E4D6E">
            <w:pPr>
              <w:spacing w:after="120" w:line="240" w:lineRule="exact"/>
              <w:jc w:val="center"/>
              <w:rPr>
                <w:rFonts w:ascii="Times New Roman" w:hAnsi="Times New Roman" w:eastAsia="黑体"/>
                <w:sz w:val="24"/>
                <w:szCs w:val="24"/>
              </w:rPr>
            </w:pPr>
            <w:r>
              <w:rPr>
                <w:rFonts w:ascii="Times New Roman" w:hAnsi="Times New Roman" w:eastAsia="黑体"/>
                <w:sz w:val="24"/>
                <w:szCs w:val="24"/>
              </w:rPr>
              <w:t>经</w:t>
            </w:r>
          </w:p>
          <w:p w14:paraId="746AF4A5">
            <w:pPr>
              <w:spacing w:after="120" w:line="240" w:lineRule="exact"/>
              <w:jc w:val="center"/>
              <w:rPr>
                <w:rFonts w:ascii="Times New Roman" w:hAnsi="Times New Roman" w:eastAsia="黑体"/>
                <w:sz w:val="24"/>
                <w:szCs w:val="24"/>
              </w:rPr>
            </w:pPr>
            <w:r>
              <w:rPr>
                <w:rFonts w:ascii="Times New Roman" w:hAnsi="Times New Roman" w:eastAsia="黑体"/>
                <w:sz w:val="24"/>
                <w:szCs w:val="24"/>
              </w:rPr>
              <w:t>历</w:t>
            </w:r>
          </w:p>
          <w:p w14:paraId="507C86B6">
            <w:pPr>
              <w:spacing w:after="120" w:line="240" w:lineRule="exact"/>
              <w:jc w:val="center"/>
              <w:rPr>
                <w:rFonts w:ascii="Times New Roman" w:hAnsi="Times New Roman" w:eastAsia="黑体"/>
                <w:sz w:val="24"/>
                <w:szCs w:val="24"/>
              </w:rPr>
            </w:pPr>
            <w:r>
              <w:rPr>
                <w:rFonts w:ascii="Times New Roman" w:hAnsi="Times New Roman" w:eastAsia="黑体"/>
                <w:sz w:val="24"/>
                <w:szCs w:val="24"/>
              </w:rPr>
              <w:t>及</w:t>
            </w:r>
          </w:p>
          <w:p w14:paraId="52303817">
            <w:pPr>
              <w:spacing w:after="120" w:line="240" w:lineRule="exact"/>
              <w:jc w:val="center"/>
              <w:rPr>
                <w:rFonts w:ascii="Times New Roman" w:hAnsi="Times New Roman" w:eastAsia="黑体"/>
                <w:sz w:val="24"/>
                <w:szCs w:val="24"/>
              </w:rPr>
            </w:pPr>
            <w:r>
              <w:rPr>
                <w:rFonts w:ascii="Times New Roman" w:hAnsi="Times New Roman" w:eastAsia="黑体"/>
                <w:sz w:val="24"/>
                <w:szCs w:val="24"/>
              </w:rPr>
              <w:t>年</w:t>
            </w:r>
          </w:p>
          <w:p w14:paraId="10B53EDA">
            <w:pPr>
              <w:spacing w:after="120" w:line="240" w:lineRule="exact"/>
              <w:jc w:val="center"/>
              <w:rPr>
                <w:rFonts w:ascii="Times New Roman" w:hAnsi="Times New Roman" w:eastAsia="黑体"/>
                <w:sz w:val="24"/>
                <w:szCs w:val="24"/>
              </w:rPr>
            </w:pPr>
            <w:r>
              <w:rPr>
                <w:rFonts w:ascii="Times New Roman" w:hAnsi="Times New Roman" w:eastAsia="黑体"/>
                <w:sz w:val="24"/>
                <w:szCs w:val="24"/>
              </w:rPr>
              <w:t>度</w:t>
            </w:r>
          </w:p>
          <w:p w14:paraId="63F49219">
            <w:pPr>
              <w:spacing w:after="120" w:line="240" w:lineRule="exact"/>
              <w:jc w:val="center"/>
              <w:rPr>
                <w:rFonts w:ascii="Times New Roman" w:hAnsi="Times New Roman" w:eastAsia="黑体"/>
                <w:sz w:val="24"/>
                <w:szCs w:val="24"/>
              </w:rPr>
            </w:pPr>
            <w:r>
              <w:rPr>
                <w:rFonts w:ascii="Times New Roman" w:hAnsi="Times New Roman" w:eastAsia="黑体"/>
                <w:sz w:val="24"/>
                <w:szCs w:val="24"/>
              </w:rPr>
              <w:t>业</w:t>
            </w:r>
          </w:p>
          <w:p w14:paraId="7055D5BA">
            <w:pPr>
              <w:spacing w:after="120" w:line="240" w:lineRule="exact"/>
              <w:jc w:val="center"/>
              <w:rPr>
                <w:rFonts w:ascii="Times New Roman" w:hAnsi="Times New Roman" w:eastAsia="黑体"/>
                <w:sz w:val="24"/>
                <w:szCs w:val="24"/>
              </w:rPr>
            </w:pPr>
            <w:r>
              <w:rPr>
                <w:rFonts w:ascii="Times New Roman" w:hAnsi="Times New Roman" w:eastAsia="黑体"/>
                <w:sz w:val="24"/>
                <w:szCs w:val="24"/>
              </w:rPr>
              <w:t>绩</w:t>
            </w:r>
          </w:p>
          <w:p w14:paraId="156F4357">
            <w:pPr>
              <w:spacing w:after="120" w:line="240" w:lineRule="exact"/>
              <w:jc w:val="center"/>
              <w:rPr>
                <w:rFonts w:ascii="Times New Roman" w:hAnsi="Times New Roman" w:eastAsia="黑体"/>
                <w:sz w:val="24"/>
                <w:szCs w:val="24"/>
              </w:rPr>
            </w:pPr>
            <w:r>
              <w:rPr>
                <w:rFonts w:ascii="Times New Roman" w:hAnsi="Times New Roman" w:eastAsia="黑体"/>
                <w:sz w:val="24"/>
                <w:szCs w:val="24"/>
              </w:rPr>
              <w:t>简</w:t>
            </w:r>
          </w:p>
          <w:p w14:paraId="158D1A5C">
            <w:pPr>
              <w:spacing w:line="240" w:lineRule="exact"/>
              <w:jc w:val="center"/>
              <w:rPr>
                <w:rFonts w:ascii="Times New Roman" w:hAnsi="Times New Roman" w:eastAsia="黑体"/>
                <w:sz w:val="24"/>
                <w:szCs w:val="32"/>
              </w:rPr>
            </w:pPr>
            <w:r>
              <w:rPr>
                <w:rFonts w:ascii="Times New Roman" w:hAnsi="Times New Roman" w:eastAsia="黑体"/>
                <w:sz w:val="24"/>
                <w:szCs w:val="32"/>
              </w:rPr>
              <w:t>介</w:t>
            </w:r>
          </w:p>
        </w:tc>
        <w:tc>
          <w:tcPr>
            <w:tcW w:w="8246" w:type="dxa"/>
            <w:gridSpan w:val="13"/>
            <w:vAlign w:val="center"/>
          </w:tcPr>
          <w:p w14:paraId="2E7CBF2C">
            <w:pPr>
              <w:snapToGrid w:val="0"/>
              <w:spacing w:line="400" w:lineRule="exact"/>
              <w:rPr>
                <w:rFonts w:ascii="Times New Roman" w:hAnsi="Times New Roman" w:eastAsia="仿宋"/>
                <w:b/>
                <w:sz w:val="24"/>
                <w:szCs w:val="24"/>
              </w:rPr>
            </w:pPr>
            <w:r>
              <w:rPr>
                <w:rFonts w:ascii="Times New Roman" w:hAnsi="Times New Roman" w:eastAsia="仿宋"/>
                <w:b/>
                <w:sz w:val="24"/>
                <w:szCs w:val="24"/>
              </w:rPr>
              <w:t>重点从申报人的职业经历、经营管理思想与创新成果以及对发展培育新质生产力和在推动青岛市新旧动能转换与产业转型升级中所做出的重大贡献等方面进行介绍</w:t>
            </w:r>
            <w:r>
              <w:rPr>
                <w:rFonts w:ascii="Times New Roman" w:hAnsi="Times New Roman" w:eastAsia="仿宋"/>
                <w:b/>
                <w:sz w:val="24"/>
                <w:szCs w:val="32"/>
              </w:rPr>
              <w:t>（可提供国内外行业组织兼职、市级及以上人才类称</w:t>
            </w:r>
            <w:r>
              <w:rPr>
                <w:rFonts w:ascii="Times New Roman" w:hAnsi="Times New Roman" w:eastAsia="仿宋"/>
                <w:b/>
                <w:sz w:val="24"/>
                <w:szCs w:val="24"/>
              </w:rPr>
              <w:t>号、官方媒体事迹报道等具有公信力的第三方证明材料，限800字以内）。</w:t>
            </w:r>
          </w:p>
          <w:p w14:paraId="0C925ECB">
            <w:pPr>
              <w:snapToGrid w:val="0"/>
              <w:spacing w:line="400" w:lineRule="exact"/>
              <w:jc w:val="left"/>
              <w:rPr>
                <w:rFonts w:ascii="Times New Roman" w:hAnsi="Times New Roman" w:eastAsia="仿宋"/>
                <w:b/>
                <w:sz w:val="24"/>
                <w:szCs w:val="32"/>
              </w:rPr>
            </w:pPr>
          </w:p>
          <w:p w14:paraId="1EC1EA46">
            <w:pPr>
              <w:snapToGrid w:val="0"/>
              <w:spacing w:line="400" w:lineRule="exact"/>
              <w:jc w:val="left"/>
              <w:rPr>
                <w:rFonts w:ascii="Times New Roman" w:hAnsi="Times New Roman" w:eastAsia="仿宋"/>
                <w:b/>
                <w:sz w:val="24"/>
                <w:szCs w:val="32"/>
              </w:rPr>
            </w:pPr>
          </w:p>
          <w:p w14:paraId="1FE4F5C5">
            <w:pPr>
              <w:snapToGrid w:val="0"/>
              <w:spacing w:line="400" w:lineRule="exact"/>
              <w:jc w:val="left"/>
              <w:rPr>
                <w:rFonts w:ascii="Times New Roman" w:hAnsi="Times New Roman" w:eastAsia="仿宋"/>
                <w:b/>
                <w:sz w:val="24"/>
                <w:szCs w:val="32"/>
              </w:rPr>
            </w:pPr>
          </w:p>
          <w:p w14:paraId="3BFBD417">
            <w:pPr>
              <w:snapToGrid w:val="0"/>
              <w:spacing w:line="400" w:lineRule="exact"/>
              <w:jc w:val="left"/>
              <w:rPr>
                <w:rFonts w:ascii="Times New Roman" w:hAnsi="Times New Roman" w:eastAsia="仿宋"/>
                <w:b/>
                <w:sz w:val="24"/>
                <w:szCs w:val="32"/>
              </w:rPr>
            </w:pPr>
          </w:p>
          <w:p w14:paraId="30E90BA0">
            <w:pPr>
              <w:snapToGrid w:val="0"/>
              <w:spacing w:line="400" w:lineRule="exact"/>
              <w:jc w:val="left"/>
              <w:rPr>
                <w:rFonts w:ascii="Times New Roman" w:hAnsi="Times New Roman" w:eastAsia="仿宋"/>
                <w:b/>
                <w:sz w:val="24"/>
                <w:szCs w:val="32"/>
              </w:rPr>
            </w:pPr>
          </w:p>
          <w:p w14:paraId="4E109571">
            <w:pPr>
              <w:snapToGrid w:val="0"/>
              <w:spacing w:line="400" w:lineRule="exact"/>
              <w:jc w:val="left"/>
              <w:rPr>
                <w:rFonts w:ascii="Times New Roman" w:hAnsi="Times New Roman" w:eastAsia="仿宋"/>
                <w:b/>
                <w:sz w:val="24"/>
                <w:szCs w:val="32"/>
              </w:rPr>
            </w:pPr>
          </w:p>
          <w:p w14:paraId="03E603F2">
            <w:pPr>
              <w:snapToGrid w:val="0"/>
              <w:spacing w:line="400" w:lineRule="exact"/>
              <w:jc w:val="left"/>
              <w:rPr>
                <w:rFonts w:ascii="Times New Roman" w:hAnsi="Times New Roman" w:eastAsia="仿宋"/>
                <w:b/>
                <w:sz w:val="24"/>
                <w:szCs w:val="32"/>
              </w:rPr>
            </w:pPr>
          </w:p>
          <w:p w14:paraId="3A474C4C">
            <w:pPr>
              <w:snapToGrid w:val="0"/>
              <w:spacing w:line="400" w:lineRule="exact"/>
              <w:jc w:val="left"/>
              <w:rPr>
                <w:rFonts w:ascii="Times New Roman" w:hAnsi="Times New Roman" w:eastAsia="仿宋"/>
                <w:b/>
                <w:sz w:val="24"/>
                <w:szCs w:val="32"/>
              </w:rPr>
            </w:pPr>
          </w:p>
          <w:p w14:paraId="2A1CD78C">
            <w:pPr>
              <w:snapToGrid w:val="0"/>
              <w:spacing w:line="400" w:lineRule="exact"/>
              <w:jc w:val="left"/>
              <w:rPr>
                <w:rFonts w:ascii="Times New Roman" w:hAnsi="Times New Roman" w:eastAsia="仿宋"/>
                <w:b/>
                <w:sz w:val="24"/>
                <w:szCs w:val="32"/>
              </w:rPr>
            </w:pPr>
          </w:p>
          <w:p w14:paraId="41A90D40">
            <w:pPr>
              <w:snapToGrid w:val="0"/>
              <w:spacing w:line="400" w:lineRule="exact"/>
              <w:jc w:val="left"/>
              <w:rPr>
                <w:rFonts w:ascii="Times New Roman" w:hAnsi="Times New Roman" w:eastAsia="仿宋"/>
                <w:b/>
                <w:sz w:val="24"/>
                <w:szCs w:val="32"/>
              </w:rPr>
            </w:pPr>
          </w:p>
          <w:p w14:paraId="0A1AC7D6">
            <w:pPr>
              <w:snapToGrid w:val="0"/>
              <w:spacing w:line="400" w:lineRule="exact"/>
              <w:jc w:val="left"/>
              <w:rPr>
                <w:rFonts w:ascii="Times New Roman" w:hAnsi="Times New Roman" w:eastAsia="仿宋"/>
                <w:b/>
                <w:sz w:val="24"/>
                <w:szCs w:val="32"/>
              </w:rPr>
            </w:pPr>
          </w:p>
          <w:p w14:paraId="6C7AD7DC">
            <w:pPr>
              <w:snapToGrid w:val="0"/>
              <w:spacing w:line="400" w:lineRule="exact"/>
              <w:jc w:val="left"/>
              <w:rPr>
                <w:rFonts w:ascii="Times New Roman" w:hAnsi="Times New Roman" w:eastAsia="仿宋"/>
                <w:b/>
                <w:sz w:val="24"/>
                <w:szCs w:val="32"/>
              </w:rPr>
            </w:pPr>
          </w:p>
          <w:p w14:paraId="7F505435">
            <w:pPr>
              <w:snapToGrid w:val="0"/>
              <w:spacing w:line="400" w:lineRule="exact"/>
              <w:jc w:val="left"/>
              <w:rPr>
                <w:rFonts w:ascii="Times New Roman" w:hAnsi="Times New Roman" w:eastAsia="仿宋"/>
                <w:b/>
                <w:sz w:val="24"/>
                <w:szCs w:val="32"/>
              </w:rPr>
            </w:pPr>
          </w:p>
          <w:p w14:paraId="4AF70374">
            <w:pPr>
              <w:snapToGrid w:val="0"/>
              <w:spacing w:line="400" w:lineRule="exact"/>
              <w:jc w:val="left"/>
              <w:rPr>
                <w:rFonts w:ascii="Times New Roman" w:hAnsi="Times New Roman" w:eastAsia="仿宋"/>
                <w:b/>
                <w:sz w:val="24"/>
                <w:szCs w:val="32"/>
              </w:rPr>
            </w:pPr>
          </w:p>
          <w:p w14:paraId="1CBC39FF">
            <w:pPr>
              <w:snapToGrid w:val="0"/>
              <w:spacing w:line="400" w:lineRule="exact"/>
              <w:jc w:val="left"/>
              <w:rPr>
                <w:rFonts w:ascii="Times New Roman" w:hAnsi="Times New Roman" w:eastAsia="仿宋"/>
                <w:b/>
                <w:sz w:val="24"/>
                <w:szCs w:val="32"/>
              </w:rPr>
            </w:pPr>
          </w:p>
          <w:p w14:paraId="7E4A5CB0">
            <w:pPr>
              <w:snapToGrid w:val="0"/>
              <w:spacing w:line="400" w:lineRule="exact"/>
              <w:jc w:val="left"/>
              <w:rPr>
                <w:rFonts w:ascii="Times New Roman" w:hAnsi="Times New Roman" w:eastAsia="仿宋"/>
                <w:b/>
                <w:sz w:val="24"/>
                <w:szCs w:val="32"/>
              </w:rPr>
            </w:pPr>
          </w:p>
          <w:p w14:paraId="0F7D96E8">
            <w:pPr>
              <w:snapToGrid w:val="0"/>
              <w:spacing w:line="400" w:lineRule="exact"/>
              <w:jc w:val="left"/>
              <w:rPr>
                <w:rFonts w:ascii="Times New Roman" w:hAnsi="Times New Roman" w:eastAsia="仿宋"/>
                <w:b/>
                <w:sz w:val="24"/>
                <w:szCs w:val="32"/>
              </w:rPr>
            </w:pPr>
          </w:p>
          <w:p w14:paraId="066B7E2E">
            <w:pPr>
              <w:snapToGrid w:val="0"/>
              <w:spacing w:line="400" w:lineRule="exact"/>
              <w:jc w:val="left"/>
              <w:rPr>
                <w:rFonts w:ascii="Times New Roman" w:hAnsi="Times New Roman" w:eastAsia="仿宋"/>
                <w:b/>
                <w:sz w:val="24"/>
                <w:szCs w:val="32"/>
              </w:rPr>
            </w:pPr>
          </w:p>
          <w:p w14:paraId="7ACCAF42">
            <w:pPr>
              <w:snapToGrid w:val="0"/>
              <w:spacing w:line="400" w:lineRule="exact"/>
              <w:jc w:val="left"/>
              <w:rPr>
                <w:rFonts w:ascii="Times New Roman" w:hAnsi="Times New Roman" w:eastAsia="仿宋"/>
                <w:b/>
                <w:sz w:val="24"/>
                <w:szCs w:val="32"/>
              </w:rPr>
            </w:pPr>
          </w:p>
          <w:p w14:paraId="45EA2181">
            <w:pPr>
              <w:snapToGrid w:val="0"/>
              <w:spacing w:line="400" w:lineRule="exact"/>
              <w:jc w:val="left"/>
              <w:rPr>
                <w:rFonts w:ascii="Times New Roman" w:hAnsi="Times New Roman" w:eastAsia="仿宋"/>
                <w:b/>
                <w:sz w:val="24"/>
                <w:szCs w:val="32"/>
              </w:rPr>
            </w:pPr>
          </w:p>
          <w:p w14:paraId="5DE34B93">
            <w:pPr>
              <w:snapToGrid w:val="0"/>
              <w:spacing w:line="400" w:lineRule="exact"/>
              <w:jc w:val="left"/>
              <w:rPr>
                <w:rFonts w:ascii="Times New Roman" w:hAnsi="Times New Roman" w:eastAsia="仿宋"/>
                <w:b/>
                <w:sz w:val="24"/>
                <w:szCs w:val="32"/>
              </w:rPr>
            </w:pPr>
          </w:p>
          <w:p w14:paraId="6C9DAAC9">
            <w:pPr>
              <w:spacing w:line="400" w:lineRule="exact"/>
              <w:jc w:val="left"/>
              <w:rPr>
                <w:rFonts w:ascii="Times New Roman" w:hAnsi="Times New Roman" w:eastAsia="仿宋"/>
                <w:b/>
                <w:sz w:val="24"/>
                <w:szCs w:val="32"/>
              </w:rPr>
            </w:pPr>
          </w:p>
          <w:p w14:paraId="5D3DB425">
            <w:pPr>
              <w:spacing w:line="400" w:lineRule="exact"/>
              <w:jc w:val="left"/>
              <w:rPr>
                <w:rFonts w:ascii="Times New Roman" w:hAnsi="Times New Roman" w:eastAsia="仿宋"/>
                <w:b/>
                <w:sz w:val="24"/>
                <w:szCs w:val="32"/>
              </w:rPr>
            </w:pPr>
          </w:p>
          <w:p w14:paraId="2C48E110">
            <w:pPr>
              <w:spacing w:line="400" w:lineRule="exact"/>
              <w:jc w:val="left"/>
              <w:rPr>
                <w:rFonts w:ascii="Times New Roman" w:hAnsi="Times New Roman" w:eastAsia="仿宋"/>
                <w:b/>
                <w:sz w:val="24"/>
                <w:szCs w:val="32"/>
              </w:rPr>
            </w:pPr>
          </w:p>
          <w:p w14:paraId="57137A80">
            <w:pPr>
              <w:spacing w:line="400" w:lineRule="exact"/>
              <w:jc w:val="left"/>
              <w:rPr>
                <w:rFonts w:ascii="Times New Roman" w:hAnsi="Times New Roman" w:eastAsia="仿宋"/>
                <w:b/>
                <w:sz w:val="24"/>
                <w:szCs w:val="32"/>
              </w:rPr>
            </w:pPr>
          </w:p>
          <w:p w14:paraId="2FEB6C4F">
            <w:pPr>
              <w:rPr>
                <w:rFonts w:ascii="Times New Roman" w:hAnsi="Times New Roman" w:eastAsia="仿宋"/>
                <w:b/>
                <w:sz w:val="24"/>
                <w:szCs w:val="32"/>
              </w:rPr>
            </w:pPr>
          </w:p>
          <w:p w14:paraId="1C275DD1">
            <w:pPr>
              <w:rPr>
                <w:rFonts w:ascii="Times New Roman" w:hAnsi="Times New Roman" w:eastAsia="仿宋"/>
                <w:b/>
                <w:sz w:val="24"/>
                <w:szCs w:val="32"/>
              </w:rPr>
            </w:pPr>
          </w:p>
          <w:p w14:paraId="2701C9E1">
            <w:pPr>
              <w:rPr>
                <w:rFonts w:ascii="Times New Roman" w:hAnsi="Times New Roman"/>
                <w:szCs w:val="24"/>
              </w:rPr>
            </w:pPr>
          </w:p>
          <w:p w14:paraId="6DA734F1">
            <w:pPr>
              <w:rPr>
                <w:rFonts w:ascii="Times New Roman" w:hAnsi="Times New Roman"/>
                <w:szCs w:val="24"/>
              </w:rPr>
            </w:pPr>
          </w:p>
        </w:tc>
      </w:tr>
      <w:tr w14:paraId="5FE53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260" w:type="dxa"/>
          <w:jc w:val="center"/>
        </w:trPr>
        <w:tc>
          <w:tcPr>
            <w:tcW w:w="756" w:type="dxa"/>
            <w:gridSpan w:val="2"/>
            <w:vAlign w:val="center"/>
          </w:tcPr>
          <w:p w14:paraId="5381F1AD">
            <w:pPr>
              <w:jc w:val="center"/>
              <w:rPr>
                <w:rFonts w:ascii="Times New Roman" w:hAnsi="Times New Roman" w:eastAsia="黑体"/>
                <w:bCs/>
                <w:sz w:val="24"/>
                <w:szCs w:val="32"/>
              </w:rPr>
            </w:pPr>
            <w:r>
              <w:rPr>
                <w:rFonts w:ascii="Times New Roman" w:hAnsi="Times New Roman" w:eastAsia="黑体"/>
                <w:bCs/>
                <w:sz w:val="24"/>
                <w:szCs w:val="32"/>
              </w:rPr>
              <w:t>一级指标</w:t>
            </w:r>
          </w:p>
        </w:tc>
        <w:tc>
          <w:tcPr>
            <w:tcW w:w="7925" w:type="dxa"/>
            <w:gridSpan w:val="10"/>
            <w:vAlign w:val="center"/>
          </w:tcPr>
          <w:p w14:paraId="674ECF15">
            <w:pPr>
              <w:jc w:val="center"/>
              <w:rPr>
                <w:rFonts w:ascii="Times New Roman" w:hAnsi="Times New Roman" w:eastAsia="黑体"/>
                <w:bCs/>
                <w:sz w:val="24"/>
                <w:szCs w:val="32"/>
              </w:rPr>
            </w:pPr>
            <w:r>
              <w:rPr>
                <w:rFonts w:ascii="Times New Roman" w:hAnsi="Times New Roman" w:eastAsia="黑体"/>
                <w:bCs/>
                <w:sz w:val="24"/>
                <w:szCs w:val="32"/>
              </w:rPr>
              <w:t>申报人业绩</w:t>
            </w:r>
          </w:p>
        </w:tc>
      </w:tr>
      <w:tr w14:paraId="55C5F4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260" w:type="dxa"/>
          <w:trHeight w:val="6731" w:hRule="atLeast"/>
          <w:jc w:val="center"/>
        </w:trPr>
        <w:tc>
          <w:tcPr>
            <w:tcW w:w="756" w:type="dxa"/>
            <w:gridSpan w:val="2"/>
            <w:vMerge w:val="restart"/>
            <w:vAlign w:val="center"/>
          </w:tcPr>
          <w:p w14:paraId="48D95876">
            <w:pPr>
              <w:spacing w:line="300" w:lineRule="auto"/>
              <w:jc w:val="center"/>
              <w:rPr>
                <w:rFonts w:ascii="Times New Roman" w:hAnsi="Times New Roman" w:eastAsia="黑体"/>
                <w:sz w:val="24"/>
                <w:szCs w:val="32"/>
              </w:rPr>
            </w:pPr>
            <w:r>
              <w:rPr>
                <w:rFonts w:ascii="Times New Roman" w:hAnsi="Times New Roman" w:eastAsia="黑体"/>
                <w:sz w:val="24"/>
                <w:szCs w:val="32"/>
              </w:rPr>
              <w:t>政</w:t>
            </w:r>
          </w:p>
          <w:p w14:paraId="68E9FBE3">
            <w:pPr>
              <w:spacing w:line="300" w:lineRule="auto"/>
              <w:jc w:val="center"/>
              <w:rPr>
                <w:rFonts w:ascii="Times New Roman" w:hAnsi="Times New Roman" w:eastAsia="黑体"/>
                <w:sz w:val="24"/>
                <w:szCs w:val="32"/>
              </w:rPr>
            </w:pPr>
            <w:r>
              <w:rPr>
                <w:rFonts w:ascii="Times New Roman" w:hAnsi="Times New Roman" w:eastAsia="黑体"/>
                <w:sz w:val="24"/>
                <w:szCs w:val="32"/>
              </w:rPr>
              <w:t>治</w:t>
            </w:r>
          </w:p>
          <w:p w14:paraId="7AF362EF">
            <w:pPr>
              <w:spacing w:line="300" w:lineRule="auto"/>
              <w:jc w:val="center"/>
              <w:rPr>
                <w:rFonts w:ascii="Times New Roman" w:hAnsi="Times New Roman" w:eastAsia="黑体"/>
                <w:sz w:val="24"/>
                <w:szCs w:val="32"/>
              </w:rPr>
            </w:pPr>
            <w:r>
              <w:rPr>
                <w:rFonts w:ascii="Times New Roman" w:hAnsi="Times New Roman" w:eastAsia="黑体"/>
                <w:sz w:val="24"/>
                <w:szCs w:val="32"/>
              </w:rPr>
              <w:t>与</w:t>
            </w:r>
          </w:p>
          <w:p w14:paraId="5D0382F0">
            <w:pPr>
              <w:spacing w:line="300" w:lineRule="auto"/>
              <w:jc w:val="center"/>
              <w:rPr>
                <w:rFonts w:ascii="Times New Roman" w:hAnsi="Times New Roman" w:eastAsia="黑体"/>
                <w:sz w:val="24"/>
                <w:szCs w:val="32"/>
              </w:rPr>
            </w:pPr>
            <w:r>
              <w:rPr>
                <w:rFonts w:ascii="Times New Roman" w:hAnsi="Times New Roman" w:eastAsia="黑体"/>
                <w:sz w:val="24"/>
                <w:szCs w:val="32"/>
              </w:rPr>
              <w:t>品</w:t>
            </w:r>
          </w:p>
          <w:p w14:paraId="2796F9E2">
            <w:pPr>
              <w:spacing w:line="300" w:lineRule="auto"/>
              <w:jc w:val="center"/>
              <w:rPr>
                <w:rFonts w:ascii="Times New Roman" w:hAnsi="Times New Roman" w:eastAsia="黑体"/>
                <w:sz w:val="24"/>
                <w:szCs w:val="32"/>
              </w:rPr>
            </w:pPr>
            <w:r>
              <w:rPr>
                <w:rFonts w:ascii="Times New Roman" w:hAnsi="Times New Roman" w:eastAsia="黑体"/>
                <w:sz w:val="24"/>
                <w:szCs w:val="32"/>
              </w:rPr>
              <w:t>格</w:t>
            </w:r>
          </w:p>
        </w:tc>
        <w:tc>
          <w:tcPr>
            <w:tcW w:w="885" w:type="dxa"/>
            <w:gridSpan w:val="2"/>
            <w:vAlign w:val="center"/>
          </w:tcPr>
          <w:p w14:paraId="7F448DC8">
            <w:pPr>
              <w:rPr>
                <w:rFonts w:ascii="Times New Roman" w:hAnsi="Times New Roman" w:eastAsia="仿宋"/>
                <w:b/>
                <w:sz w:val="24"/>
                <w:szCs w:val="24"/>
              </w:rPr>
            </w:pPr>
            <w:r>
              <w:rPr>
                <w:rFonts w:ascii="Times New Roman" w:hAnsi="Times New Roman" w:eastAsia="仿宋"/>
                <w:b/>
                <w:sz w:val="24"/>
                <w:szCs w:val="24"/>
              </w:rPr>
              <w:t>政治可靠，人格高尚</w:t>
            </w:r>
          </w:p>
        </w:tc>
        <w:tc>
          <w:tcPr>
            <w:tcW w:w="7040" w:type="dxa"/>
            <w:gridSpan w:val="8"/>
            <w:vAlign w:val="center"/>
          </w:tcPr>
          <w:p w14:paraId="249E38DB">
            <w:pPr>
              <w:spacing w:line="400" w:lineRule="exact"/>
              <w:rPr>
                <w:rFonts w:ascii="Times New Roman" w:hAnsi="Times New Roman" w:eastAsia="仿宋"/>
                <w:b/>
                <w:sz w:val="24"/>
                <w:szCs w:val="24"/>
              </w:rPr>
            </w:pPr>
            <w:r>
              <w:rPr>
                <w:rFonts w:ascii="Times New Roman" w:hAnsi="Times New Roman" w:eastAsia="仿宋"/>
                <w:b/>
                <w:sz w:val="24"/>
                <w:szCs w:val="24"/>
              </w:rPr>
              <w:t>重点介绍申报人的政治立场与政治态度、政治纪律与政治规矩、事业心、诚实守信、社</w:t>
            </w:r>
            <w:r>
              <w:rPr>
                <w:rFonts w:ascii="Times New Roman" w:hAnsi="Times New Roman" w:eastAsia="仿宋"/>
                <w:b/>
                <w:color w:val="000000"/>
                <w:sz w:val="24"/>
                <w:szCs w:val="24"/>
              </w:rPr>
              <w:t>会口碑等情况（可提供近三年所获市级及以上思政类荣誉称号、</w:t>
            </w:r>
            <w:r>
              <w:rPr>
                <w:rFonts w:ascii="Times New Roman" w:hAnsi="Times New Roman" w:eastAsia="仿宋"/>
                <w:b/>
                <w:color w:val="000000"/>
                <w:sz w:val="24"/>
                <w:szCs w:val="32"/>
              </w:rPr>
              <w:t>官方媒体事迹报道等</w:t>
            </w:r>
            <w:r>
              <w:rPr>
                <w:rFonts w:ascii="Times New Roman" w:hAnsi="Times New Roman" w:eastAsia="仿宋"/>
                <w:b/>
                <w:color w:val="000000"/>
                <w:sz w:val="24"/>
                <w:szCs w:val="24"/>
              </w:rPr>
              <w:t>证明材料，如“优秀共产党员”“五一劳动奖章”“先进工作者”“五四青年奖</w:t>
            </w:r>
            <w:r>
              <w:rPr>
                <w:rFonts w:ascii="Times New Roman" w:hAnsi="Times New Roman" w:eastAsia="仿宋"/>
                <w:b/>
                <w:sz w:val="24"/>
                <w:szCs w:val="24"/>
              </w:rPr>
              <w:t>”“三八红旗手”等，限400字以内）。</w:t>
            </w:r>
          </w:p>
          <w:p w14:paraId="5E2E129F">
            <w:pPr>
              <w:spacing w:line="400" w:lineRule="exact"/>
              <w:rPr>
                <w:rFonts w:ascii="Times New Roman" w:hAnsi="Times New Roman" w:eastAsia="仿宋"/>
                <w:b/>
                <w:sz w:val="24"/>
                <w:szCs w:val="24"/>
              </w:rPr>
            </w:pPr>
          </w:p>
          <w:p w14:paraId="38116D9A">
            <w:pPr>
              <w:spacing w:line="400" w:lineRule="exact"/>
              <w:rPr>
                <w:rFonts w:ascii="Times New Roman" w:hAnsi="Times New Roman" w:eastAsia="仿宋"/>
                <w:b/>
                <w:sz w:val="24"/>
                <w:szCs w:val="24"/>
              </w:rPr>
            </w:pPr>
          </w:p>
          <w:p w14:paraId="2D1A4373">
            <w:pPr>
              <w:spacing w:line="400" w:lineRule="exact"/>
              <w:rPr>
                <w:rFonts w:ascii="Times New Roman" w:hAnsi="Times New Roman" w:eastAsia="仿宋"/>
                <w:b/>
                <w:sz w:val="24"/>
                <w:szCs w:val="24"/>
              </w:rPr>
            </w:pPr>
          </w:p>
          <w:p w14:paraId="49BE36FC">
            <w:pPr>
              <w:spacing w:line="400" w:lineRule="exact"/>
              <w:rPr>
                <w:rFonts w:ascii="Times New Roman" w:hAnsi="Times New Roman" w:eastAsia="仿宋"/>
                <w:b/>
                <w:sz w:val="24"/>
                <w:szCs w:val="24"/>
              </w:rPr>
            </w:pPr>
          </w:p>
          <w:p w14:paraId="517673C6">
            <w:pPr>
              <w:spacing w:line="400" w:lineRule="exact"/>
              <w:rPr>
                <w:rFonts w:ascii="Times New Roman" w:hAnsi="Times New Roman" w:eastAsia="仿宋"/>
                <w:b/>
                <w:sz w:val="24"/>
                <w:szCs w:val="24"/>
              </w:rPr>
            </w:pPr>
          </w:p>
          <w:p w14:paraId="35CA1586">
            <w:pPr>
              <w:spacing w:line="400" w:lineRule="exact"/>
              <w:rPr>
                <w:rFonts w:ascii="Times New Roman" w:hAnsi="Times New Roman" w:eastAsia="仿宋"/>
                <w:b/>
                <w:sz w:val="24"/>
                <w:szCs w:val="24"/>
              </w:rPr>
            </w:pPr>
          </w:p>
          <w:p w14:paraId="2843CF64">
            <w:pPr>
              <w:spacing w:line="400" w:lineRule="exact"/>
              <w:rPr>
                <w:rFonts w:ascii="Times New Roman" w:hAnsi="Times New Roman" w:eastAsia="仿宋"/>
                <w:b/>
                <w:sz w:val="24"/>
                <w:szCs w:val="24"/>
              </w:rPr>
            </w:pPr>
          </w:p>
          <w:p w14:paraId="0CFF07EE">
            <w:pPr>
              <w:spacing w:line="400" w:lineRule="exact"/>
              <w:rPr>
                <w:rFonts w:ascii="Times New Roman" w:hAnsi="Times New Roman" w:eastAsia="仿宋"/>
                <w:b/>
                <w:sz w:val="24"/>
                <w:szCs w:val="24"/>
              </w:rPr>
            </w:pPr>
          </w:p>
          <w:p w14:paraId="798A83F3">
            <w:pPr>
              <w:spacing w:line="400" w:lineRule="exact"/>
              <w:rPr>
                <w:rFonts w:ascii="Times New Roman" w:hAnsi="Times New Roman" w:eastAsia="仿宋"/>
                <w:b/>
                <w:sz w:val="24"/>
                <w:szCs w:val="24"/>
              </w:rPr>
            </w:pPr>
          </w:p>
          <w:p w14:paraId="48C7FB65">
            <w:pPr>
              <w:spacing w:line="400" w:lineRule="exact"/>
              <w:rPr>
                <w:rFonts w:ascii="Times New Roman" w:hAnsi="Times New Roman" w:eastAsia="仿宋"/>
                <w:b/>
                <w:sz w:val="24"/>
                <w:szCs w:val="24"/>
              </w:rPr>
            </w:pPr>
          </w:p>
          <w:p w14:paraId="7DD6DCFC">
            <w:pPr>
              <w:spacing w:line="400" w:lineRule="exact"/>
              <w:rPr>
                <w:rFonts w:ascii="Times New Roman" w:hAnsi="Times New Roman" w:eastAsia="仿宋"/>
                <w:b/>
                <w:sz w:val="24"/>
                <w:szCs w:val="24"/>
              </w:rPr>
            </w:pPr>
          </w:p>
        </w:tc>
      </w:tr>
      <w:tr w14:paraId="325AA0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260" w:type="dxa"/>
          <w:trHeight w:val="4809" w:hRule="atLeast"/>
          <w:jc w:val="center"/>
        </w:trPr>
        <w:tc>
          <w:tcPr>
            <w:tcW w:w="756" w:type="dxa"/>
            <w:gridSpan w:val="2"/>
            <w:vMerge w:val="continue"/>
            <w:vAlign w:val="center"/>
          </w:tcPr>
          <w:p w14:paraId="5A664E83">
            <w:pPr>
              <w:spacing w:line="300" w:lineRule="auto"/>
              <w:jc w:val="center"/>
              <w:rPr>
                <w:rFonts w:ascii="Times New Roman" w:hAnsi="Times New Roman" w:eastAsia="黑体"/>
                <w:sz w:val="24"/>
                <w:szCs w:val="32"/>
              </w:rPr>
            </w:pPr>
          </w:p>
        </w:tc>
        <w:tc>
          <w:tcPr>
            <w:tcW w:w="885" w:type="dxa"/>
            <w:gridSpan w:val="2"/>
            <w:vAlign w:val="center"/>
          </w:tcPr>
          <w:p w14:paraId="2100F868">
            <w:pPr>
              <w:rPr>
                <w:rFonts w:ascii="Times New Roman" w:hAnsi="Times New Roman" w:eastAsia="仿宋"/>
                <w:b/>
                <w:sz w:val="24"/>
                <w:szCs w:val="24"/>
              </w:rPr>
            </w:pPr>
            <w:r>
              <w:rPr>
                <w:rFonts w:ascii="Times New Roman" w:hAnsi="Times New Roman" w:eastAsia="仿宋"/>
                <w:b/>
                <w:sz w:val="24"/>
                <w:szCs w:val="24"/>
              </w:rPr>
              <w:t>遵纪守法</w:t>
            </w:r>
          </w:p>
        </w:tc>
        <w:tc>
          <w:tcPr>
            <w:tcW w:w="7040" w:type="dxa"/>
            <w:gridSpan w:val="8"/>
            <w:vAlign w:val="center"/>
          </w:tcPr>
          <w:p w14:paraId="19429EFD">
            <w:pPr>
              <w:spacing w:line="400" w:lineRule="exact"/>
              <w:rPr>
                <w:rFonts w:ascii="Times New Roman" w:hAnsi="Times New Roman" w:eastAsia="仿宋"/>
                <w:b/>
                <w:sz w:val="24"/>
                <w:szCs w:val="24"/>
              </w:rPr>
            </w:pPr>
            <w:r>
              <w:rPr>
                <w:rFonts w:ascii="Times New Roman" w:hAnsi="Times New Roman" w:eastAsia="仿宋"/>
                <w:b/>
                <w:sz w:val="24"/>
                <w:szCs w:val="24"/>
              </w:rPr>
              <w:t>重点介绍本人及其所领导</w:t>
            </w:r>
            <w:r>
              <w:rPr>
                <w:rFonts w:ascii="Times New Roman" w:hAnsi="Times New Roman" w:eastAsia="仿宋"/>
                <w:b/>
                <w:color w:val="000000"/>
                <w:sz w:val="24"/>
                <w:szCs w:val="24"/>
              </w:rPr>
              <w:t>的企业近三年是否有违法违规受到处分的情况以及本人是否成为失信被执行人，企业是</w:t>
            </w:r>
            <w:r>
              <w:rPr>
                <w:rFonts w:ascii="Times New Roman" w:hAnsi="Times New Roman" w:eastAsia="仿宋"/>
                <w:b/>
                <w:sz w:val="24"/>
                <w:szCs w:val="24"/>
              </w:rPr>
              <w:t>否存在因不履行合同约定等原因而在重大或系列诉讼中败诉或受到惩处的情况（可提供具有公信力的第三方证明材料，限200字以内）。</w:t>
            </w:r>
          </w:p>
          <w:p w14:paraId="31812B46">
            <w:pPr>
              <w:spacing w:line="400" w:lineRule="exact"/>
              <w:rPr>
                <w:rFonts w:ascii="Times New Roman" w:hAnsi="Times New Roman" w:eastAsia="仿宋"/>
                <w:b/>
                <w:sz w:val="24"/>
                <w:szCs w:val="24"/>
              </w:rPr>
            </w:pPr>
          </w:p>
          <w:p w14:paraId="6EDF3301">
            <w:pPr>
              <w:spacing w:line="400" w:lineRule="exact"/>
              <w:rPr>
                <w:rFonts w:ascii="Times New Roman" w:hAnsi="Times New Roman" w:eastAsia="仿宋"/>
                <w:b/>
                <w:sz w:val="24"/>
                <w:szCs w:val="24"/>
              </w:rPr>
            </w:pPr>
          </w:p>
          <w:p w14:paraId="65E5B47D">
            <w:pPr>
              <w:spacing w:line="400" w:lineRule="exact"/>
              <w:rPr>
                <w:rFonts w:ascii="Times New Roman" w:hAnsi="Times New Roman" w:eastAsia="仿宋"/>
                <w:b/>
                <w:sz w:val="24"/>
                <w:szCs w:val="24"/>
              </w:rPr>
            </w:pPr>
          </w:p>
          <w:p w14:paraId="510D7965">
            <w:pPr>
              <w:spacing w:line="400" w:lineRule="exact"/>
              <w:rPr>
                <w:rFonts w:ascii="Times New Roman" w:hAnsi="Times New Roman" w:eastAsia="仿宋"/>
                <w:b/>
                <w:sz w:val="24"/>
                <w:szCs w:val="24"/>
              </w:rPr>
            </w:pPr>
          </w:p>
          <w:p w14:paraId="11A62DBE">
            <w:pPr>
              <w:spacing w:line="400" w:lineRule="exact"/>
              <w:rPr>
                <w:rFonts w:ascii="Times New Roman" w:hAnsi="Times New Roman" w:eastAsia="仿宋"/>
                <w:b/>
                <w:sz w:val="24"/>
                <w:szCs w:val="24"/>
              </w:rPr>
            </w:pPr>
          </w:p>
          <w:p w14:paraId="27A88B83">
            <w:pPr>
              <w:spacing w:line="400" w:lineRule="exact"/>
              <w:rPr>
                <w:rFonts w:ascii="Times New Roman" w:hAnsi="Times New Roman" w:eastAsia="仿宋"/>
                <w:b/>
                <w:sz w:val="24"/>
                <w:szCs w:val="24"/>
              </w:rPr>
            </w:pPr>
          </w:p>
          <w:p w14:paraId="5FDEFF26">
            <w:pPr>
              <w:spacing w:line="400" w:lineRule="exact"/>
              <w:rPr>
                <w:rFonts w:ascii="Times New Roman" w:hAnsi="Times New Roman" w:eastAsia="仿宋"/>
                <w:b/>
                <w:sz w:val="24"/>
                <w:szCs w:val="24"/>
              </w:rPr>
            </w:pPr>
          </w:p>
          <w:p w14:paraId="4BC842D7">
            <w:pPr>
              <w:rPr>
                <w:rFonts w:ascii="Times New Roman" w:hAnsi="Times New Roman" w:eastAsia="仿宋"/>
                <w:b/>
                <w:sz w:val="24"/>
                <w:szCs w:val="24"/>
              </w:rPr>
            </w:pPr>
          </w:p>
        </w:tc>
      </w:tr>
      <w:tr w14:paraId="2D181E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260" w:type="dxa"/>
          <w:trHeight w:val="990" w:hRule="atLeast"/>
          <w:jc w:val="center"/>
        </w:trPr>
        <w:tc>
          <w:tcPr>
            <w:tcW w:w="756" w:type="dxa"/>
            <w:gridSpan w:val="2"/>
            <w:vMerge w:val="restart"/>
            <w:vAlign w:val="center"/>
          </w:tcPr>
          <w:p w14:paraId="5B7FD4F6">
            <w:pPr>
              <w:spacing w:line="300" w:lineRule="auto"/>
              <w:jc w:val="center"/>
              <w:rPr>
                <w:rFonts w:ascii="Times New Roman" w:hAnsi="Times New Roman" w:eastAsia="黑体"/>
                <w:sz w:val="24"/>
                <w:szCs w:val="32"/>
              </w:rPr>
            </w:pPr>
            <w:r>
              <w:rPr>
                <w:rFonts w:ascii="Times New Roman" w:hAnsi="Times New Roman" w:eastAsia="黑体"/>
                <w:sz w:val="24"/>
                <w:szCs w:val="32"/>
              </w:rPr>
              <w:t>经</w:t>
            </w:r>
          </w:p>
          <w:p w14:paraId="46520A6A">
            <w:pPr>
              <w:spacing w:line="300" w:lineRule="auto"/>
              <w:jc w:val="center"/>
              <w:rPr>
                <w:rFonts w:ascii="Times New Roman" w:hAnsi="Times New Roman" w:eastAsia="黑体"/>
                <w:sz w:val="24"/>
                <w:szCs w:val="32"/>
              </w:rPr>
            </w:pPr>
            <w:r>
              <w:rPr>
                <w:rFonts w:ascii="Times New Roman" w:hAnsi="Times New Roman" w:eastAsia="黑体"/>
                <w:sz w:val="24"/>
                <w:szCs w:val="32"/>
              </w:rPr>
              <w:t>济</w:t>
            </w:r>
          </w:p>
          <w:p w14:paraId="4EA58665">
            <w:pPr>
              <w:spacing w:line="300" w:lineRule="auto"/>
              <w:jc w:val="center"/>
              <w:rPr>
                <w:rFonts w:ascii="Times New Roman" w:hAnsi="Times New Roman" w:eastAsia="黑体"/>
                <w:sz w:val="24"/>
                <w:szCs w:val="32"/>
              </w:rPr>
            </w:pPr>
            <w:r>
              <w:rPr>
                <w:rFonts w:ascii="Times New Roman" w:hAnsi="Times New Roman" w:eastAsia="黑体"/>
                <w:sz w:val="24"/>
                <w:szCs w:val="32"/>
              </w:rPr>
              <w:t>业</w:t>
            </w:r>
          </w:p>
          <w:p w14:paraId="54EB83C8">
            <w:pPr>
              <w:spacing w:line="300" w:lineRule="auto"/>
              <w:jc w:val="center"/>
              <w:rPr>
                <w:rFonts w:ascii="Times New Roman" w:hAnsi="Times New Roman" w:eastAsia="黑体"/>
                <w:sz w:val="24"/>
                <w:szCs w:val="32"/>
              </w:rPr>
            </w:pPr>
            <w:r>
              <w:rPr>
                <w:rFonts w:ascii="Times New Roman" w:hAnsi="Times New Roman" w:eastAsia="黑体"/>
                <w:sz w:val="24"/>
                <w:szCs w:val="32"/>
              </w:rPr>
              <w:t>绩（</w:t>
            </w:r>
            <w:r>
              <w:rPr>
                <w:rFonts w:ascii="Times New Roman" w:hAnsi="Times New Roman" w:eastAsia="黑体"/>
                <w:szCs w:val="21"/>
              </w:rPr>
              <w:t>数据保持前后一致）</w:t>
            </w:r>
          </w:p>
        </w:tc>
        <w:tc>
          <w:tcPr>
            <w:tcW w:w="851" w:type="dxa"/>
            <w:vAlign w:val="center"/>
          </w:tcPr>
          <w:p w14:paraId="22B4EE1F">
            <w:pPr>
              <w:spacing w:line="400" w:lineRule="exact"/>
              <w:jc w:val="center"/>
              <w:rPr>
                <w:rFonts w:ascii="Times New Roman" w:hAnsi="Times New Roman" w:eastAsia="仿宋"/>
                <w:b/>
                <w:sz w:val="24"/>
                <w:szCs w:val="24"/>
              </w:rPr>
            </w:pPr>
            <w:r>
              <w:rPr>
                <w:rFonts w:ascii="Times New Roman" w:hAnsi="Times New Roman" w:eastAsia="仿宋"/>
                <w:b/>
                <w:sz w:val="24"/>
                <w:szCs w:val="24"/>
              </w:rPr>
              <w:t>企业经营业绩</w:t>
            </w:r>
          </w:p>
        </w:tc>
        <w:tc>
          <w:tcPr>
            <w:tcW w:w="7074" w:type="dxa"/>
            <w:gridSpan w:val="9"/>
            <w:vAlign w:val="center"/>
          </w:tcPr>
          <w:p w14:paraId="394B3447">
            <w:pPr>
              <w:widowControl/>
              <w:spacing w:line="300" w:lineRule="auto"/>
              <w:jc w:val="left"/>
              <w:rPr>
                <w:rFonts w:ascii="Times New Roman" w:hAnsi="Times New Roman" w:eastAsia="仿宋"/>
                <w:sz w:val="24"/>
                <w:szCs w:val="24"/>
              </w:rPr>
            </w:pPr>
            <w:r>
              <w:rPr>
                <w:rFonts w:ascii="Times New Roman" w:hAnsi="Times New Roman" w:eastAsia="仿宋"/>
                <w:sz w:val="24"/>
                <w:szCs w:val="24"/>
              </w:rPr>
              <w:t>1、企业员工人数（        ）人；</w:t>
            </w:r>
            <w:r>
              <w:rPr>
                <w:rFonts w:ascii="Times New Roman" w:hAnsi="Times New Roman" w:eastAsia="仿宋"/>
                <w:sz w:val="24"/>
              </w:rPr>
              <w:t>2、青岛企业收入百强排名（   ）位，综合百强排名（   ）位，纳税排名（   ）位；3、营业收入近三年增长率（2023/2022</w:t>
            </w:r>
            <w:r>
              <w:rPr>
                <w:rFonts w:ascii="Times New Roman" w:hAnsi="Times New Roman" w:eastAsia="仿宋"/>
                <w:sz w:val="24"/>
                <w:u w:val="single"/>
              </w:rPr>
              <w:t xml:space="preserve">        </w:t>
            </w:r>
            <w:r>
              <w:rPr>
                <w:rFonts w:ascii="Times New Roman" w:hAnsi="Times New Roman" w:eastAsia="仿宋"/>
                <w:sz w:val="24"/>
              </w:rPr>
              <w:t xml:space="preserve">，2024/ 2023 </w:t>
            </w:r>
            <w:r>
              <w:rPr>
                <w:rFonts w:ascii="Times New Roman" w:hAnsi="Times New Roman" w:eastAsia="仿宋"/>
                <w:sz w:val="24"/>
                <w:u w:val="single"/>
              </w:rPr>
              <w:t xml:space="preserve">        </w:t>
            </w:r>
            <w:r>
              <w:rPr>
                <w:rFonts w:ascii="Times New Roman" w:hAnsi="Times New Roman" w:eastAsia="仿宋"/>
                <w:sz w:val="24"/>
              </w:rPr>
              <w:t>）；4、纳税额近三年增长率（2023/2022</w:t>
            </w:r>
            <w:r>
              <w:rPr>
                <w:rFonts w:ascii="Times New Roman" w:hAnsi="Times New Roman" w:eastAsia="仿宋"/>
                <w:sz w:val="24"/>
                <w:u w:val="single"/>
              </w:rPr>
              <w:t xml:space="preserve">        </w:t>
            </w:r>
            <w:r>
              <w:rPr>
                <w:rFonts w:ascii="Times New Roman" w:hAnsi="Times New Roman" w:eastAsia="仿宋"/>
                <w:sz w:val="24"/>
              </w:rPr>
              <w:t xml:space="preserve">，2024/ 2023 </w:t>
            </w:r>
            <w:r>
              <w:rPr>
                <w:rFonts w:ascii="Times New Roman" w:hAnsi="Times New Roman" w:eastAsia="仿宋"/>
                <w:sz w:val="24"/>
                <w:u w:val="single"/>
              </w:rPr>
              <w:t xml:space="preserve">       </w:t>
            </w:r>
            <w:r>
              <w:rPr>
                <w:rFonts w:ascii="Times New Roman" w:hAnsi="Times New Roman" w:eastAsia="仿宋"/>
                <w:sz w:val="24"/>
              </w:rPr>
              <w:t>）；5、净利润近三年增长率（2023/2022</w:t>
            </w:r>
            <w:r>
              <w:rPr>
                <w:rFonts w:ascii="Times New Roman" w:hAnsi="Times New Roman" w:eastAsia="仿宋"/>
                <w:sz w:val="24"/>
                <w:u w:val="single"/>
              </w:rPr>
              <w:t xml:space="preserve">        </w:t>
            </w:r>
            <w:r>
              <w:rPr>
                <w:rFonts w:ascii="Times New Roman" w:hAnsi="Times New Roman" w:eastAsia="仿宋"/>
                <w:sz w:val="24"/>
              </w:rPr>
              <w:t xml:space="preserve">，2024/2023 </w:t>
            </w:r>
            <w:r>
              <w:rPr>
                <w:rFonts w:ascii="Times New Roman" w:hAnsi="Times New Roman" w:eastAsia="仿宋"/>
                <w:sz w:val="24"/>
                <w:u w:val="single"/>
              </w:rPr>
              <w:t xml:space="preserve">        </w:t>
            </w:r>
            <w:r>
              <w:rPr>
                <w:rFonts w:ascii="Times New Roman" w:hAnsi="Times New Roman" w:eastAsia="仿宋"/>
                <w:sz w:val="24"/>
              </w:rPr>
              <w:t>）；</w:t>
            </w:r>
          </w:p>
        </w:tc>
      </w:tr>
      <w:tr w14:paraId="455A51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260" w:type="dxa"/>
          <w:trHeight w:val="1110" w:hRule="atLeast"/>
          <w:jc w:val="center"/>
        </w:trPr>
        <w:tc>
          <w:tcPr>
            <w:tcW w:w="756" w:type="dxa"/>
            <w:gridSpan w:val="2"/>
            <w:vMerge w:val="continue"/>
            <w:vAlign w:val="center"/>
          </w:tcPr>
          <w:p w14:paraId="195E994D">
            <w:pPr>
              <w:jc w:val="center"/>
              <w:rPr>
                <w:rFonts w:ascii="Times New Roman" w:hAnsi="Times New Roman" w:eastAsia="黑体"/>
                <w:sz w:val="24"/>
                <w:szCs w:val="32"/>
              </w:rPr>
            </w:pPr>
          </w:p>
        </w:tc>
        <w:tc>
          <w:tcPr>
            <w:tcW w:w="851" w:type="dxa"/>
            <w:vAlign w:val="center"/>
          </w:tcPr>
          <w:p w14:paraId="3852D960">
            <w:pPr>
              <w:spacing w:line="400" w:lineRule="exact"/>
              <w:jc w:val="center"/>
              <w:rPr>
                <w:rFonts w:ascii="Times New Roman" w:hAnsi="Times New Roman" w:eastAsia="仿宋"/>
                <w:b/>
                <w:sz w:val="24"/>
                <w:szCs w:val="24"/>
              </w:rPr>
            </w:pPr>
            <w:r>
              <w:rPr>
                <w:rFonts w:ascii="Times New Roman" w:hAnsi="Times New Roman" w:eastAsia="仿宋"/>
                <w:b/>
                <w:sz w:val="24"/>
                <w:szCs w:val="24"/>
              </w:rPr>
              <w:t>企业资产质量</w:t>
            </w:r>
          </w:p>
        </w:tc>
        <w:tc>
          <w:tcPr>
            <w:tcW w:w="7074" w:type="dxa"/>
            <w:gridSpan w:val="9"/>
            <w:vAlign w:val="center"/>
          </w:tcPr>
          <w:p w14:paraId="7A62650A">
            <w:pPr>
              <w:spacing w:line="400" w:lineRule="exact"/>
              <w:rPr>
                <w:rFonts w:ascii="Times New Roman" w:hAnsi="Times New Roman" w:eastAsia="仿宋"/>
                <w:sz w:val="24"/>
                <w:szCs w:val="24"/>
              </w:rPr>
            </w:pPr>
            <w:r>
              <w:rPr>
                <w:rFonts w:ascii="Times New Roman" w:hAnsi="Times New Roman" w:eastAsia="仿宋"/>
                <w:sz w:val="24"/>
                <w:szCs w:val="24"/>
              </w:rPr>
              <w:t>1、近三年资产负债率（</w:t>
            </w:r>
            <w:r>
              <w:rPr>
                <w:rFonts w:ascii="Times New Roman" w:hAnsi="Times New Roman" w:eastAsia="仿宋"/>
                <w:sz w:val="24"/>
                <w:szCs w:val="24"/>
                <w:u w:val="single"/>
              </w:rPr>
              <w:t xml:space="preserve">        </w:t>
            </w:r>
            <w:r>
              <w:rPr>
                <w:rFonts w:ascii="Times New Roman" w:hAnsi="Times New Roman" w:eastAsia="仿宋"/>
                <w:sz w:val="24"/>
                <w:szCs w:val="24"/>
              </w:rPr>
              <w:t xml:space="preserve"> ，</w:t>
            </w:r>
            <w:r>
              <w:rPr>
                <w:rFonts w:ascii="Times New Roman" w:hAnsi="Times New Roman" w:eastAsia="仿宋"/>
                <w:sz w:val="24"/>
                <w:szCs w:val="24"/>
                <w:u w:val="single"/>
              </w:rPr>
              <w:t xml:space="preserve">        </w:t>
            </w:r>
            <w:r>
              <w:rPr>
                <w:rFonts w:ascii="Times New Roman" w:hAnsi="Times New Roman" w:eastAsia="仿宋"/>
                <w:sz w:val="24"/>
                <w:szCs w:val="24"/>
              </w:rPr>
              <w:t xml:space="preserve"> ，</w:t>
            </w:r>
            <w:r>
              <w:rPr>
                <w:rFonts w:ascii="Times New Roman" w:hAnsi="Times New Roman" w:eastAsia="仿宋"/>
                <w:sz w:val="24"/>
                <w:szCs w:val="24"/>
                <w:u w:val="single"/>
              </w:rPr>
              <w:t xml:space="preserve">        </w:t>
            </w:r>
            <w:r>
              <w:rPr>
                <w:rFonts w:ascii="Times New Roman" w:hAnsi="Times New Roman" w:eastAsia="仿宋"/>
                <w:sz w:val="24"/>
                <w:szCs w:val="24"/>
              </w:rPr>
              <w:t xml:space="preserve"> ）；</w:t>
            </w:r>
          </w:p>
          <w:p w14:paraId="37D58A04">
            <w:pPr>
              <w:spacing w:line="400" w:lineRule="exact"/>
              <w:rPr>
                <w:rFonts w:ascii="Times New Roman" w:hAnsi="Times New Roman" w:eastAsia="仿宋"/>
                <w:sz w:val="24"/>
                <w:szCs w:val="24"/>
              </w:rPr>
            </w:pPr>
            <w:r>
              <w:rPr>
                <w:rFonts w:ascii="Times New Roman" w:hAnsi="Times New Roman" w:eastAsia="仿宋"/>
                <w:sz w:val="24"/>
                <w:szCs w:val="24"/>
              </w:rPr>
              <w:t>2、近三年总资产收益率（</w:t>
            </w:r>
            <w:r>
              <w:rPr>
                <w:rFonts w:ascii="Times New Roman" w:hAnsi="Times New Roman" w:eastAsia="仿宋"/>
                <w:sz w:val="24"/>
                <w:szCs w:val="24"/>
                <w:u w:val="single"/>
              </w:rPr>
              <w:t xml:space="preserve">        </w:t>
            </w:r>
            <w:r>
              <w:rPr>
                <w:rFonts w:ascii="Times New Roman" w:hAnsi="Times New Roman" w:eastAsia="仿宋"/>
                <w:sz w:val="24"/>
                <w:szCs w:val="24"/>
              </w:rPr>
              <w:t xml:space="preserve"> ，</w:t>
            </w:r>
            <w:r>
              <w:rPr>
                <w:rFonts w:ascii="Times New Roman" w:hAnsi="Times New Roman" w:eastAsia="仿宋"/>
                <w:sz w:val="24"/>
                <w:szCs w:val="24"/>
                <w:u w:val="single"/>
              </w:rPr>
              <w:t xml:space="preserve">        </w:t>
            </w:r>
            <w:r>
              <w:rPr>
                <w:rFonts w:ascii="Times New Roman" w:hAnsi="Times New Roman" w:eastAsia="仿宋"/>
                <w:sz w:val="24"/>
                <w:szCs w:val="24"/>
              </w:rPr>
              <w:t xml:space="preserve"> ，</w:t>
            </w:r>
            <w:r>
              <w:rPr>
                <w:rFonts w:ascii="Times New Roman" w:hAnsi="Times New Roman" w:eastAsia="仿宋"/>
                <w:sz w:val="24"/>
                <w:szCs w:val="24"/>
                <w:u w:val="single"/>
              </w:rPr>
              <w:t xml:space="preserve">        </w:t>
            </w:r>
            <w:r>
              <w:rPr>
                <w:rFonts w:ascii="Times New Roman" w:hAnsi="Times New Roman" w:eastAsia="仿宋"/>
                <w:sz w:val="24"/>
                <w:szCs w:val="24"/>
              </w:rPr>
              <w:t xml:space="preserve"> ）</w:t>
            </w:r>
          </w:p>
        </w:tc>
      </w:tr>
      <w:tr w14:paraId="2565C4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260" w:type="dxa"/>
          <w:trHeight w:val="1305" w:hRule="atLeast"/>
          <w:jc w:val="center"/>
        </w:trPr>
        <w:tc>
          <w:tcPr>
            <w:tcW w:w="756" w:type="dxa"/>
            <w:gridSpan w:val="2"/>
            <w:vMerge w:val="continue"/>
            <w:vAlign w:val="center"/>
          </w:tcPr>
          <w:p w14:paraId="173F5023">
            <w:pPr>
              <w:jc w:val="center"/>
              <w:rPr>
                <w:rFonts w:ascii="Times New Roman" w:hAnsi="Times New Roman" w:eastAsia="黑体"/>
                <w:sz w:val="24"/>
                <w:szCs w:val="32"/>
              </w:rPr>
            </w:pPr>
          </w:p>
        </w:tc>
        <w:tc>
          <w:tcPr>
            <w:tcW w:w="851" w:type="dxa"/>
            <w:vAlign w:val="center"/>
          </w:tcPr>
          <w:p w14:paraId="55A865B4">
            <w:pPr>
              <w:spacing w:line="400" w:lineRule="exact"/>
              <w:jc w:val="center"/>
              <w:rPr>
                <w:rFonts w:ascii="Times New Roman" w:hAnsi="Times New Roman" w:eastAsia="仿宋"/>
                <w:b/>
                <w:sz w:val="24"/>
                <w:szCs w:val="24"/>
              </w:rPr>
            </w:pPr>
            <w:r>
              <w:rPr>
                <w:rFonts w:ascii="Times New Roman" w:hAnsi="Times New Roman" w:eastAsia="仿宋"/>
                <w:b/>
                <w:sz w:val="24"/>
                <w:szCs w:val="24"/>
              </w:rPr>
              <w:t>企业成长性</w:t>
            </w:r>
          </w:p>
        </w:tc>
        <w:tc>
          <w:tcPr>
            <w:tcW w:w="7074" w:type="dxa"/>
            <w:gridSpan w:val="9"/>
            <w:vAlign w:val="center"/>
          </w:tcPr>
          <w:p w14:paraId="43BA52C5">
            <w:pPr>
              <w:rPr>
                <w:rFonts w:ascii="Times New Roman" w:hAnsi="Times New Roman" w:eastAsia="仿宋"/>
                <w:sz w:val="24"/>
                <w:szCs w:val="24"/>
              </w:rPr>
            </w:pPr>
            <w:r>
              <w:rPr>
                <w:rFonts w:ascii="Times New Roman" w:hAnsi="Times New Roman" w:eastAsia="仿宋"/>
                <w:sz w:val="24"/>
                <w:szCs w:val="24"/>
              </w:rPr>
              <w:t>企业营业收入三年复合增长率（2024年度营业收入除以2022年度营业收入开3次方后减去1）（</w:t>
            </w:r>
            <w:r>
              <w:rPr>
                <w:rFonts w:ascii="Times New Roman" w:hAnsi="Times New Roman" w:eastAsia="仿宋"/>
                <w:sz w:val="24"/>
                <w:szCs w:val="24"/>
                <w:u w:val="single"/>
              </w:rPr>
              <w:t xml:space="preserve">        </w:t>
            </w:r>
            <w:r>
              <w:rPr>
                <w:rFonts w:ascii="Times New Roman" w:hAnsi="Times New Roman" w:eastAsia="仿宋"/>
                <w:sz w:val="24"/>
                <w:szCs w:val="24"/>
              </w:rPr>
              <w:t>）</w:t>
            </w:r>
          </w:p>
        </w:tc>
      </w:tr>
      <w:tr w14:paraId="1F24E0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260" w:type="dxa"/>
          <w:trHeight w:val="638" w:hRule="atLeast"/>
          <w:jc w:val="center"/>
        </w:trPr>
        <w:tc>
          <w:tcPr>
            <w:tcW w:w="756" w:type="dxa"/>
            <w:gridSpan w:val="2"/>
            <w:vMerge w:val="restart"/>
            <w:vAlign w:val="center"/>
          </w:tcPr>
          <w:p w14:paraId="2889BF91">
            <w:pPr>
              <w:jc w:val="center"/>
              <w:rPr>
                <w:rFonts w:ascii="Times New Roman" w:hAnsi="Times New Roman" w:eastAsia="黑体"/>
                <w:sz w:val="24"/>
                <w:szCs w:val="32"/>
              </w:rPr>
            </w:pPr>
            <w:r>
              <w:rPr>
                <w:rFonts w:ascii="Times New Roman" w:hAnsi="Times New Roman" w:eastAsia="黑体"/>
                <w:sz w:val="24"/>
                <w:szCs w:val="32"/>
              </w:rPr>
              <w:t>社会责任感</w:t>
            </w:r>
          </w:p>
        </w:tc>
        <w:tc>
          <w:tcPr>
            <w:tcW w:w="851" w:type="dxa"/>
            <w:vAlign w:val="center"/>
          </w:tcPr>
          <w:p w14:paraId="088FCA70">
            <w:pPr>
              <w:widowControl/>
              <w:jc w:val="left"/>
              <w:rPr>
                <w:rFonts w:ascii="Times New Roman" w:hAnsi="Times New Roman" w:eastAsia="仿宋"/>
                <w:b/>
                <w:sz w:val="24"/>
                <w:szCs w:val="24"/>
              </w:rPr>
            </w:pPr>
            <w:r>
              <w:rPr>
                <w:rFonts w:ascii="Times New Roman" w:hAnsi="Times New Roman" w:eastAsia="仿宋"/>
                <w:b/>
                <w:sz w:val="24"/>
                <w:szCs w:val="24"/>
              </w:rPr>
              <w:t>公益活动</w:t>
            </w:r>
          </w:p>
        </w:tc>
        <w:tc>
          <w:tcPr>
            <w:tcW w:w="7074" w:type="dxa"/>
            <w:gridSpan w:val="9"/>
            <w:vAlign w:val="center"/>
          </w:tcPr>
          <w:p w14:paraId="012A02BD">
            <w:pPr>
              <w:spacing w:line="400" w:lineRule="exact"/>
              <w:rPr>
                <w:rFonts w:ascii="Times New Roman" w:hAnsi="Times New Roman" w:eastAsia="仿宋"/>
                <w:b/>
                <w:sz w:val="24"/>
                <w:szCs w:val="24"/>
              </w:rPr>
            </w:pPr>
            <w:r>
              <w:rPr>
                <w:rFonts w:ascii="Times New Roman" w:hAnsi="Times New Roman" w:eastAsia="仿宋"/>
                <w:b/>
                <w:sz w:val="24"/>
                <w:szCs w:val="24"/>
              </w:rPr>
              <w:t>重点介绍本人及其所领导的企业在关爱弱势群体、贫困地区、教育事业等方面的捐赠和支持（可提供单位和个人捐赠捐助证明、相关的官方媒体报道等证明材料，限400字以内）。</w:t>
            </w:r>
          </w:p>
          <w:p w14:paraId="4E6521FC">
            <w:pPr>
              <w:spacing w:line="400" w:lineRule="exact"/>
              <w:rPr>
                <w:rFonts w:ascii="Times New Roman" w:hAnsi="Times New Roman" w:eastAsia="仿宋"/>
                <w:b/>
                <w:sz w:val="24"/>
                <w:szCs w:val="24"/>
              </w:rPr>
            </w:pPr>
          </w:p>
          <w:p w14:paraId="055F3249">
            <w:pPr>
              <w:spacing w:line="400" w:lineRule="exact"/>
              <w:rPr>
                <w:rFonts w:ascii="Times New Roman" w:hAnsi="Times New Roman" w:eastAsia="仿宋"/>
                <w:b/>
                <w:sz w:val="24"/>
                <w:szCs w:val="24"/>
              </w:rPr>
            </w:pPr>
          </w:p>
          <w:p w14:paraId="624DA5FD">
            <w:pPr>
              <w:spacing w:line="400" w:lineRule="exact"/>
              <w:rPr>
                <w:rFonts w:ascii="Times New Roman" w:hAnsi="Times New Roman" w:eastAsia="仿宋"/>
                <w:b/>
                <w:sz w:val="24"/>
                <w:szCs w:val="24"/>
              </w:rPr>
            </w:pPr>
          </w:p>
          <w:p w14:paraId="7385A15F">
            <w:pPr>
              <w:spacing w:line="400" w:lineRule="exact"/>
              <w:rPr>
                <w:rFonts w:ascii="Times New Roman" w:hAnsi="Times New Roman" w:eastAsia="仿宋"/>
                <w:b/>
                <w:sz w:val="24"/>
                <w:szCs w:val="24"/>
              </w:rPr>
            </w:pPr>
          </w:p>
          <w:p w14:paraId="0ABCCF0F">
            <w:pPr>
              <w:spacing w:line="400" w:lineRule="exact"/>
              <w:rPr>
                <w:rFonts w:ascii="Times New Roman" w:hAnsi="Times New Roman" w:eastAsia="仿宋"/>
                <w:b/>
                <w:sz w:val="24"/>
                <w:szCs w:val="24"/>
              </w:rPr>
            </w:pPr>
          </w:p>
          <w:p w14:paraId="1527B7C6">
            <w:pPr>
              <w:spacing w:line="400" w:lineRule="exact"/>
              <w:rPr>
                <w:rFonts w:ascii="Times New Roman" w:hAnsi="Times New Roman" w:eastAsia="仿宋"/>
                <w:b/>
                <w:sz w:val="24"/>
                <w:szCs w:val="24"/>
              </w:rPr>
            </w:pPr>
          </w:p>
          <w:p w14:paraId="4FDDA53B">
            <w:pPr>
              <w:rPr>
                <w:rFonts w:ascii="Times New Roman" w:hAnsi="Times New Roman" w:eastAsia="仿宋"/>
                <w:b/>
                <w:sz w:val="24"/>
                <w:szCs w:val="24"/>
              </w:rPr>
            </w:pPr>
          </w:p>
          <w:p w14:paraId="34DF62D1">
            <w:pPr>
              <w:rPr>
                <w:rFonts w:ascii="Times New Roman" w:hAnsi="Times New Roman" w:eastAsia="仿宋"/>
                <w:b/>
                <w:sz w:val="24"/>
                <w:szCs w:val="24"/>
              </w:rPr>
            </w:pPr>
          </w:p>
          <w:p w14:paraId="15C0D8A8">
            <w:pPr>
              <w:rPr>
                <w:rFonts w:ascii="Times New Roman" w:hAnsi="Times New Roman" w:eastAsia="仿宋"/>
                <w:sz w:val="24"/>
                <w:szCs w:val="24"/>
              </w:rPr>
            </w:pPr>
          </w:p>
        </w:tc>
      </w:tr>
      <w:tr w14:paraId="2354D0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260" w:type="dxa"/>
          <w:trHeight w:val="204" w:hRule="atLeast"/>
          <w:jc w:val="center"/>
        </w:trPr>
        <w:tc>
          <w:tcPr>
            <w:tcW w:w="756" w:type="dxa"/>
            <w:gridSpan w:val="2"/>
            <w:vMerge w:val="continue"/>
            <w:vAlign w:val="center"/>
          </w:tcPr>
          <w:p w14:paraId="2E38908F">
            <w:pPr>
              <w:jc w:val="center"/>
              <w:rPr>
                <w:rFonts w:ascii="Times New Roman" w:hAnsi="Times New Roman" w:eastAsia="黑体"/>
                <w:sz w:val="24"/>
                <w:szCs w:val="32"/>
              </w:rPr>
            </w:pPr>
          </w:p>
        </w:tc>
        <w:tc>
          <w:tcPr>
            <w:tcW w:w="851" w:type="dxa"/>
            <w:vAlign w:val="center"/>
          </w:tcPr>
          <w:p w14:paraId="4E51A6D7">
            <w:pPr>
              <w:spacing w:line="400" w:lineRule="exact"/>
              <w:jc w:val="center"/>
              <w:rPr>
                <w:rFonts w:ascii="Times New Roman" w:hAnsi="Times New Roman" w:eastAsia="仿宋"/>
                <w:b/>
                <w:sz w:val="24"/>
                <w:szCs w:val="24"/>
              </w:rPr>
            </w:pPr>
            <w:r>
              <w:rPr>
                <w:rFonts w:ascii="Times New Roman" w:hAnsi="Times New Roman" w:eastAsia="仿宋"/>
                <w:b/>
                <w:sz w:val="24"/>
                <w:szCs w:val="24"/>
              </w:rPr>
              <w:t>员工关爱与社会公正</w:t>
            </w:r>
          </w:p>
        </w:tc>
        <w:tc>
          <w:tcPr>
            <w:tcW w:w="7074" w:type="dxa"/>
            <w:gridSpan w:val="9"/>
            <w:vAlign w:val="center"/>
          </w:tcPr>
          <w:p w14:paraId="69BABAA2">
            <w:pPr>
              <w:spacing w:line="400" w:lineRule="exact"/>
              <w:rPr>
                <w:rFonts w:ascii="Times New Roman" w:hAnsi="Times New Roman" w:eastAsia="仿宋"/>
                <w:b/>
                <w:sz w:val="24"/>
                <w:szCs w:val="24"/>
              </w:rPr>
            </w:pPr>
            <w:r>
              <w:rPr>
                <w:rFonts w:ascii="Times New Roman" w:hAnsi="Times New Roman" w:eastAsia="仿宋"/>
                <w:b/>
                <w:sz w:val="24"/>
                <w:szCs w:val="24"/>
              </w:rPr>
              <w:t>重点介绍以实际行动关心员工成长与社会公正的举措和成效以及企</w:t>
            </w:r>
            <w:r>
              <w:rPr>
                <w:rFonts w:ascii="Times New Roman" w:hAnsi="Times New Roman" w:eastAsia="仿宋"/>
                <w:b/>
                <w:color w:val="000000"/>
                <w:sz w:val="24"/>
                <w:szCs w:val="24"/>
              </w:rPr>
              <w:t>业近三年是否发</w:t>
            </w:r>
            <w:r>
              <w:rPr>
                <w:rFonts w:ascii="Times New Roman" w:hAnsi="Times New Roman" w:eastAsia="仿宋"/>
                <w:b/>
                <w:sz w:val="24"/>
                <w:szCs w:val="24"/>
              </w:rPr>
              <w:t>生群体性劳资冲突事件（可提供相关的官方媒体报道等具有公信力的第三方证明材料，限300字以内）。</w:t>
            </w:r>
          </w:p>
          <w:p w14:paraId="6F401A24">
            <w:pPr>
              <w:spacing w:line="400" w:lineRule="exact"/>
              <w:rPr>
                <w:rFonts w:ascii="Times New Roman" w:hAnsi="Times New Roman" w:eastAsia="仿宋"/>
                <w:b/>
                <w:sz w:val="24"/>
                <w:szCs w:val="24"/>
              </w:rPr>
            </w:pPr>
          </w:p>
          <w:p w14:paraId="600FCED4">
            <w:pPr>
              <w:spacing w:line="400" w:lineRule="exact"/>
              <w:rPr>
                <w:rFonts w:ascii="Times New Roman" w:hAnsi="Times New Roman" w:eastAsia="仿宋"/>
                <w:b/>
                <w:sz w:val="24"/>
                <w:szCs w:val="24"/>
              </w:rPr>
            </w:pPr>
          </w:p>
          <w:p w14:paraId="151EEC98">
            <w:pPr>
              <w:spacing w:line="400" w:lineRule="exact"/>
              <w:rPr>
                <w:rFonts w:ascii="Times New Roman" w:hAnsi="Times New Roman" w:eastAsia="仿宋"/>
                <w:b/>
                <w:sz w:val="24"/>
                <w:szCs w:val="24"/>
              </w:rPr>
            </w:pPr>
          </w:p>
          <w:p w14:paraId="4C7FBB84">
            <w:pPr>
              <w:spacing w:line="400" w:lineRule="exact"/>
              <w:rPr>
                <w:rFonts w:ascii="Times New Roman" w:hAnsi="Times New Roman" w:eastAsia="仿宋"/>
                <w:b/>
                <w:sz w:val="24"/>
                <w:szCs w:val="24"/>
              </w:rPr>
            </w:pPr>
          </w:p>
          <w:p w14:paraId="1B79B8F7">
            <w:pPr>
              <w:spacing w:line="400" w:lineRule="exact"/>
              <w:rPr>
                <w:rFonts w:ascii="Times New Roman" w:hAnsi="Times New Roman" w:eastAsia="仿宋"/>
                <w:b/>
                <w:sz w:val="24"/>
                <w:szCs w:val="24"/>
              </w:rPr>
            </w:pPr>
          </w:p>
        </w:tc>
      </w:tr>
      <w:tr w14:paraId="7AFB66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260" w:type="dxa"/>
          <w:trHeight w:val="441" w:hRule="atLeast"/>
          <w:jc w:val="center"/>
        </w:trPr>
        <w:tc>
          <w:tcPr>
            <w:tcW w:w="756" w:type="dxa"/>
            <w:gridSpan w:val="2"/>
            <w:vMerge w:val="continue"/>
            <w:vAlign w:val="center"/>
          </w:tcPr>
          <w:p w14:paraId="3F966F70">
            <w:pPr>
              <w:jc w:val="center"/>
              <w:rPr>
                <w:rFonts w:ascii="Times New Roman" w:hAnsi="Times New Roman" w:eastAsia="黑体"/>
                <w:sz w:val="24"/>
                <w:szCs w:val="32"/>
              </w:rPr>
            </w:pPr>
          </w:p>
        </w:tc>
        <w:tc>
          <w:tcPr>
            <w:tcW w:w="851" w:type="dxa"/>
            <w:vAlign w:val="center"/>
          </w:tcPr>
          <w:p w14:paraId="58F151C2">
            <w:pPr>
              <w:spacing w:line="400" w:lineRule="exact"/>
              <w:jc w:val="center"/>
              <w:rPr>
                <w:rFonts w:ascii="Times New Roman" w:hAnsi="Times New Roman" w:eastAsia="仿宋"/>
                <w:b/>
                <w:sz w:val="24"/>
                <w:szCs w:val="24"/>
              </w:rPr>
            </w:pPr>
            <w:r>
              <w:rPr>
                <w:rFonts w:ascii="Times New Roman" w:hAnsi="Times New Roman" w:eastAsia="仿宋"/>
                <w:b/>
                <w:sz w:val="24"/>
                <w:szCs w:val="24"/>
              </w:rPr>
              <w:t>安全与环保责任</w:t>
            </w:r>
          </w:p>
        </w:tc>
        <w:tc>
          <w:tcPr>
            <w:tcW w:w="7074" w:type="dxa"/>
            <w:gridSpan w:val="9"/>
            <w:vAlign w:val="center"/>
          </w:tcPr>
          <w:p w14:paraId="0203610D">
            <w:pPr>
              <w:spacing w:line="400" w:lineRule="exact"/>
              <w:rPr>
                <w:rFonts w:ascii="Times New Roman" w:hAnsi="Times New Roman" w:eastAsia="仿宋"/>
                <w:b/>
                <w:sz w:val="24"/>
                <w:szCs w:val="24"/>
              </w:rPr>
            </w:pPr>
            <w:r>
              <w:rPr>
                <w:rFonts w:ascii="Times New Roman" w:hAnsi="Times New Roman" w:eastAsia="仿宋"/>
                <w:b/>
                <w:sz w:val="24"/>
                <w:szCs w:val="24"/>
              </w:rPr>
              <w:t>重点介绍在企业安全生产、环境保护、节能降耗中的责任担当情况，以</w:t>
            </w:r>
            <w:r>
              <w:rPr>
                <w:rFonts w:ascii="Times New Roman" w:hAnsi="Times New Roman" w:eastAsia="仿宋"/>
                <w:b/>
                <w:color w:val="000000"/>
                <w:sz w:val="24"/>
                <w:szCs w:val="24"/>
              </w:rPr>
              <w:t>及企业近三年是否受到</w:t>
            </w:r>
            <w:r>
              <w:rPr>
                <w:rFonts w:ascii="Times New Roman" w:hAnsi="Times New Roman" w:eastAsia="仿宋"/>
                <w:b/>
                <w:sz w:val="24"/>
                <w:szCs w:val="24"/>
              </w:rPr>
              <w:t>过环境污染处罚，任现职期间企业是否发生环境污染、质量、安全等重大事故（可提供安全与环保资质证书、荣誉证书以及相关的官方媒体报道等证明材料，限400字以内）。</w:t>
            </w:r>
          </w:p>
          <w:p w14:paraId="7CC6D275">
            <w:pPr>
              <w:spacing w:line="400" w:lineRule="exact"/>
              <w:rPr>
                <w:rFonts w:ascii="Times New Roman" w:hAnsi="Times New Roman" w:eastAsia="仿宋"/>
                <w:b/>
                <w:sz w:val="24"/>
                <w:szCs w:val="24"/>
              </w:rPr>
            </w:pPr>
          </w:p>
          <w:p w14:paraId="55D35472">
            <w:pPr>
              <w:spacing w:line="400" w:lineRule="exact"/>
              <w:rPr>
                <w:rFonts w:ascii="Times New Roman" w:hAnsi="Times New Roman" w:eastAsia="仿宋"/>
                <w:b/>
                <w:sz w:val="24"/>
                <w:szCs w:val="24"/>
              </w:rPr>
            </w:pPr>
          </w:p>
          <w:p w14:paraId="20A9E310">
            <w:pPr>
              <w:spacing w:line="400" w:lineRule="exact"/>
              <w:rPr>
                <w:rFonts w:ascii="Times New Roman" w:hAnsi="Times New Roman" w:eastAsia="仿宋"/>
                <w:b/>
                <w:sz w:val="24"/>
                <w:szCs w:val="24"/>
              </w:rPr>
            </w:pPr>
          </w:p>
          <w:p w14:paraId="0A7DF0B0">
            <w:pPr>
              <w:spacing w:line="400" w:lineRule="exact"/>
              <w:rPr>
                <w:rFonts w:ascii="Times New Roman" w:hAnsi="Times New Roman" w:eastAsia="仿宋"/>
                <w:b/>
                <w:sz w:val="24"/>
                <w:szCs w:val="24"/>
              </w:rPr>
            </w:pPr>
          </w:p>
          <w:p w14:paraId="77883D60">
            <w:pPr>
              <w:spacing w:line="400" w:lineRule="exact"/>
              <w:rPr>
                <w:rFonts w:ascii="Times New Roman" w:hAnsi="Times New Roman" w:eastAsia="仿宋"/>
                <w:b/>
                <w:sz w:val="24"/>
                <w:szCs w:val="24"/>
              </w:rPr>
            </w:pPr>
          </w:p>
          <w:p w14:paraId="65618524">
            <w:pPr>
              <w:spacing w:line="400" w:lineRule="exact"/>
              <w:rPr>
                <w:rFonts w:ascii="Times New Roman" w:hAnsi="Times New Roman" w:eastAsia="仿宋"/>
                <w:b/>
                <w:sz w:val="24"/>
                <w:szCs w:val="24"/>
              </w:rPr>
            </w:pPr>
          </w:p>
          <w:p w14:paraId="668BD8FA">
            <w:pPr>
              <w:spacing w:line="400" w:lineRule="exact"/>
              <w:rPr>
                <w:rFonts w:ascii="Times New Roman" w:hAnsi="Times New Roman" w:eastAsia="仿宋"/>
                <w:b/>
                <w:sz w:val="24"/>
                <w:szCs w:val="24"/>
              </w:rPr>
            </w:pPr>
          </w:p>
          <w:p w14:paraId="7042FF0E">
            <w:pPr>
              <w:spacing w:line="400" w:lineRule="exact"/>
              <w:rPr>
                <w:rFonts w:ascii="Times New Roman" w:hAnsi="Times New Roman" w:eastAsia="仿宋"/>
                <w:b/>
                <w:sz w:val="24"/>
                <w:szCs w:val="24"/>
              </w:rPr>
            </w:pPr>
          </w:p>
          <w:p w14:paraId="59344995">
            <w:pPr>
              <w:spacing w:line="400" w:lineRule="exact"/>
              <w:rPr>
                <w:rFonts w:ascii="Times New Roman" w:hAnsi="Times New Roman" w:eastAsia="仿宋"/>
                <w:b/>
                <w:sz w:val="24"/>
                <w:szCs w:val="24"/>
              </w:rPr>
            </w:pPr>
          </w:p>
          <w:p w14:paraId="07C16D1C">
            <w:pPr>
              <w:rPr>
                <w:rFonts w:ascii="Times New Roman" w:hAnsi="Times New Roman" w:eastAsia="仿宋"/>
                <w:sz w:val="24"/>
                <w:szCs w:val="24"/>
              </w:rPr>
            </w:pPr>
          </w:p>
        </w:tc>
      </w:tr>
      <w:tr w14:paraId="1F2F7A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260" w:type="dxa"/>
          <w:trHeight w:val="645" w:hRule="atLeast"/>
          <w:jc w:val="center"/>
        </w:trPr>
        <w:tc>
          <w:tcPr>
            <w:tcW w:w="756" w:type="dxa"/>
            <w:gridSpan w:val="2"/>
            <w:vMerge w:val="restart"/>
            <w:vAlign w:val="center"/>
          </w:tcPr>
          <w:p w14:paraId="1DEDDB12">
            <w:pPr>
              <w:spacing w:line="300" w:lineRule="auto"/>
              <w:jc w:val="center"/>
              <w:rPr>
                <w:rFonts w:ascii="Times New Roman" w:hAnsi="Times New Roman" w:eastAsia="黑体"/>
                <w:sz w:val="24"/>
                <w:szCs w:val="32"/>
              </w:rPr>
            </w:pPr>
            <w:r>
              <w:rPr>
                <w:rFonts w:ascii="Times New Roman" w:hAnsi="Times New Roman" w:eastAsia="黑体"/>
                <w:sz w:val="24"/>
                <w:szCs w:val="32"/>
              </w:rPr>
              <w:t>领导力</w:t>
            </w:r>
          </w:p>
          <w:p w14:paraId="339A9429">
            <w:pPr>
              <w:spacing w:line="300" w:lineRule="auto"/>
              <w:jc w:val="center"/>
              <w:rPr>
                <w:rFonts w:ascii="Times New Roman" w:hAnsi="Times New Roman" w:eastAsia="黑体"/>
                <w:sz w:val="24"/>
                <w:szCs w:val="32"/>
              </w:rPr>
            </w:pPr>
            <w:r>
              <w:rPr>
                <w:rFonts w:ascii="Times New Roman" w:hAnsi="Times New Roman" w:eastAsia="黑体"/>
                <w:sz w:val="24"/>
                <w:szCs w:val="32"/>
              </w:rPr>
              <w:t>、员工认可与</w:t>
            </w:r>
          </w:p>
          <w:p w14:paraId="13C143CD">
            <w:pPr>
              <w:spacing w:line="300" w:lineRule="auto"/>
              <w:jc w:val="center"/>
              <w:rPr>
                <w:rFonts w:ascii="Times New Roman" w:hAnsi="Times New Roman" w:eastAsia="黑体"/>
                <w:sz w:val="24"/>
                <w:szCs w:val="32"/>
              </w:rPr>
            </w:pPr>
            <w:r>
              <w:rPr>
                <w:rFonts w:ascii="Times New Roman" w:hAnsi="Times New Roman" w:eastAsia="黑体"/>
                <w:sz w:val="24"/>
                <w:szCs w:val="32"/>
              </w:rPr>
              <w:t>社</w:t>
            </w:r>
          </w:p>
          <w:p w14:paraId="3BF7C45D">
            <w:pPr>
              <w:spacing w:line="300" w:lineRule="auto"/>
              <w:jc w:val="center"/>
              <w:rPr>
                <w:rFonts w:ascii="Times New Roman" w:hAnsi="Times New Roman" w:eastAsia="黑体"/>
                <w:sz w:val="24"/>
                <w:szCs w:val="32"/>
              </w:rPr>
            </w:pPr>
            <w:r>
              <w:rPr>
                <w:rFonts w:ascii="Times New Roman" w:hAnsi="Times New Roman" w:eastAsia="黑体"/>
                <w:sz w:val="24"/>
                <w:szCs w:val="32"/>
              </w:rPr>
              <w:t>会</w:t>
            </w:r>
          </w:p>
          <w:p w14:paraId="4BB3A5CB">
            <w:pPr>
              <w:spacing w:line="300" w:lineRule="auto"/>
              <w:jc w:val="center"/>
              <w:rPr>
                <w:rFonts w:ascii="Times New Roman" w:hAnsi="Times New Roman" w:eastAsia="黑体"/>
                <w:sz w:val="24"/>
                <w:szCs w:val="32"/>
              </w:rPr>
            </w:pPr>
            <w:r>
              <w:rPr>
                <w:rFonts w:ascii="Times New Roman" w:hAnsi="Times New Roman" w:eastAsia="黑体"/>
                <w:sz w:val="24"/>
                <w:szCs w:val="32"/>
              </w:rPr>
              <w:t>影</w:t>
            </w:r>
          </w:p>
          <w:p w14:paraId="48B44E34">
            <w:pPr>
              <w:spacing w:line="300" w:lineRule="auto"/>
              <w:jc w:val="center"/>
              <w:rPr>
                <w:rFonts w:ascii="Times New Roman" w:hAnsi="Times New Roman" w:eastAsia="黑体"/>
                <w:sz w:val="24"/>
                <w:szCs w:val="32"/>
              </w:rPr>
            </w:pPr>
            <w:r>
              <w:rPr>
                <w:rFonts w:ascii="Times New Roman" w:hAnsi="Times New Roman" w:eastAsia="黑体"/>
                <w:sz w:val="24"/>
                <w:szCs w:val="32"/>
              </w:rPr>
              <w:t>响</w:t>
            </w:r>
          </w:p>
          <w:p w14:paraId="34EBDF4C">
            <w:pPr>
              <w:spacing w:line="300" w:lineRule="auto"/>
              <w:rPr>
                <w:rFonts w:ascii="Times New Roman" w:hAnsi="Times New Roman" w:eastAsia="黑体"/>
                <w:sz w:val="24"/>
                <w:szCs w:val="32"/>
              </w:rPr>
            </w:pPr>
          </w:p>
        </w:tc>
        <w:tc>
          <w:tcPr>
            <w:tcW w:w="851" w:type="dxa"/>
            <w:vAlign w:val="center"/>
          </w:tcPr>
          <w:p w14:paraId="65B70FFA">
            <w:pPr>
              <w:spacing w:line="400" w:lineRule="exact"/>
              <w:rPr>
                <w:rFonts w:ascii="Times New Roman" w:hAnsi="Times New Roman" w:eastAsia="仿宋"/>
                <w:b/>
                <w:sz w:val="24"/>
                <w:szCs w:val="24"/>
              </w:rPr>
            </w:pPr>
            <w:r>
              <w:rPr>
                <w:rFonts w:ascii="Times New Roman" w:hAnsi="Times New Roman" w:eastAsia="仿宋"/>
                <w:b/>
                <w:sz w:val="24"/>
                <w:szCs w:val="24"/>
              </w:rPr>
              <w:t>领导力</w:t>
            </w:r>
          </w:p>
        </w:tc>
        <w:tc>
          <w:tcPr>
            <w:tcW w:w="7074" w:type="dxa"/>
            <w:gridSpan w:val="9"/>
            <w:vAlign w:val="center"/>
          </w:tcPr>
          <w:p w14:paraId="344BAF43">
            <w:pPr>
              <w:spacing w:line="400" w:lineRule="exact"/>
              <w:rPr>
                <w:rFonts w:ascii="Times New Roman" w:hAnsi="Times New Roman" w:eastAsia="仿宋"/>
                <w:b/>
                <w:sz w:val="24"/>
                <w:szCs w:val="24"/>
              </w:rPr>
            </w:pPr>
            <w:r>
              <w:rPr>
                <w:rFonts w:ascii="Times New Roman" w:hAnsi="Times New Roman" w:eastAsia="仿宋"/>
                <w:b/>
                <w:sz w:val="24"/>
                <w:szCs w:val="24"/>
              </w:rPr>
              <w:t>重点介绍本人领导组织实施的对全市或行业产业结构调整有重大影响的项目以及引进的国际重大合作项目；介绍企业的技术创新能力在国际或国内本行业的地位等（可提供相关的官方媒体报道等具有公信力的第三方证明材料，限500字以内）。</w:t>
            </w:r>
          </w:p>
          <w:p w14:paraId="4AB339C7">
            <w:pPr>
              <w:spacing w:line="400" w:lineRule="exact"/>
              <w:rPr>
                <w:rFonts w:ascii="Times New Roman" w:hAnsi="Times New Roman"/>
                <w:color w:val="000000"/>
                <w:szCs w:val="21"/>
              </w:rPr>
            </w:pPr>
          </w:p>
          <w:p w14:paraId="0D2AA65F">
            <w:pPr>
              <w:spacing w:line="400" w:lineRule="exact"/>
              <w:rPr>
                <w:rFonts w:ascii="Times New Roman" w:hAnsi="Times New Roman"/>
                <w:color w:val="000000"/>
                <w:szCs w:val="21"/>
              </w:rPr>
            </w:pPr>
          </w:p>
          <w:p w14:paraId="3B0C4B38">
            <w:pPr>
              <w:spacing w:line="400" w:lineRule="exact"/>
              <w:rPr>
                <w:rFonts w:ascii="Times New Roman" w:hAnsi="Times New Roman"/>
                <w:color w:val="000000"/>
                <w:szCs w:val="21"/>
              </w:rPr>
            </w:pPr>
          </w:p>
          <w:p w14:paraId="19623D5F">
            <w:pPr>
              <w:spacing w:line="400" w:lineRule="exact"/>
              <w:rPr>
                <w:rFonts w:ascii="Times New Roman" w:hAnsi="Times New Roman"/>
                <w:color w:val="000000"/>
                <w:szCs w:val="21"/>
              </w:rPr>
            </w:pPr>
          </w:p>
          <w:p w14:paraId="5847D048">
            <w:pPr>
              <w:spacing w:line="400" w:lineRule="exact"/>
              <w:rPr>
                <w:rFonts w:ascii="Times New Roman" w:hAnsi="Times New Roman" w:eastAsia="黑体"/>
                <w:bCs/>
                <w:sz w:val="24"/>
                <w:szCs w:val="32"/>
              </w:rPr>
            </w:pPr>
          </w:p>
          <w:p w14:paraId="06D3BE94">
            <w:pPr>
              <w:spacing w:line="400" w:lineRule="exact"/>
              <w:rPr>
                <w:rFonts w:ascii="Times New Roman" w:hAnsi="Times New Roman" w:eastAsia="黑体"/>
                <w:bCs/>
                <w:sz w:val="24"/>
                <w:szCs w:val="32"/>
              </w:rPr>
            </w:pPr>
          </w:p>
          <w:p w14:paraId="76539F65">
            <w:pPr>
              <w:spacing w:line="400" w:lineRule="exact"/>
              <w:rPr>
                <w:rFonts w:ascii="Times New Roman" w:hAnsi="Times New Roman" w:eastAsia="黑体"/>
                <w:bCs/>
                <w:sz w:val="24"/>
                <w:szCs w:val="32"/>
              </w:rPr>
            </w:pPr>
          </w:p>
          <w:p w14:paraId="63A62D88">
            <w:pPr>
              <w:spacing w:line="400" w:lineRule="exact"/>
              <w:rPr>
                <w:rFonts w:ascii="Times New Roman" w:hAnsi="Times New Roman" w:eastAsia="黑体"/>
                <w:bCs/>
                <w:sz w:val="24"/>
                <w:szCs w:val="32"/>
              </w:rPr>
            </w:pPr>
          </w:p>
          <w:p w14:paraId="6AAD9FE3">
            <w:pPr>
              <w:spacing w:line="400" w:lineRule="exact"/>
              <w:rPr>
                <w:rFonts w:ascii="Times New Roman" w:hAnsi="Times New Roman" w:eastAsia="黑体"/>
                <w:bCs/>
                <w:sz w:val="24"/>
                <w:szCs w:val="32"/>
              </w:rPr>
            </w:pPr>
          </w:p>
          <w:p w14:paraId="4592F38D">
            <w:pPr>
              <w:spacing w:line="400" w:lineRule="exact"/>
              <w:rPr>
                <w:rFonts w:ascii="Times New Roman" w:hAnsi="Times New Roman" w:eastAsia="黑体"/>
                <w:bCs/>
                <w:sz w:val="24"/>
                <w:szCs w:val="32"/>
              </w:rPr>
            </w:pPr>
          </w:p>
          <w:p w14:paraId="75499FBB">
            <w:pPr>
              <w:spacing w:line="400" w:lineRule="exact"/>
              <w:rPr>
                <w:rFonts w:ascii="Times New Roman" w:hAnsi="Times New Roman" w:eastAsia="黑体"/>
                <w:bCs/>
                <w:sz w:val="24"/>
                <w:szCs w:val="32"/>
              </w:rPr>
            </w:pPr>
          </w:p>
          <w:p w14:paraId="4C1A9B01">
            <w:pPr>
              <w:spacing w:line="400" w:lineRule="exact"/>
              <w:rPr>
                <w:rFonts w:ascii="Times New Roman" w:hAnsi="Times New Roman" w:eastAsia="黑体"/>
                <w:bCs/>
                <w:sz w:val="24"/>
                <w:szCs w:val="32"/>
              </w:rPr>
            </w:pPr>
          </w:p>
        </w:tc>
      </w:tr>
      <w:tr w14:paraId="2190F4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260" w:type="dxa"/>
          <w:trHeight w:val="981" w:hRule="atLeast"/>
          <w:jc w:val="center"/>
        </w:trPr>
        <w:tc>
          <w:tcPr>
            <w:tcW w:w="756" w:type="dxa"/>
            <w:gridSpan w:val="2"/>
            <w:vMerge w:val="continue"/>
            <w:vAlign w:val="center"/>
          </w:tcPr>
          <w:p w14:paraId="4EB6940D">
            <w:pPr>
              <w:spacing w:line="300" w:lineRule="auto"/>
              <w:jc w:val="center"/>
              <w:rPr>
                <w:rFonts w:ascii="Times New Roman" w:hAnsi="Times New Roman" w:eastAsia="黑体"/>
                <w:sz w:val="24"/>
                <w:szCs w:val="32"/>
              </w:rPr>
            </w:pPr>
          </w:p>
        </w:tc>
        <w:tc>
          <w:tcPr>
            <w:tcW w:w="851" w:type="dxa"/>
            <w:vAlign w:val="center"/>
          </w:tcPr>
          <w:p w14:paraId="7BCD70AF">
            <w:pPr>
              <w:spacing w:line="400" w:lineRule="exact"/>
              <w:jc w:val="left"/>
              <w:rPr>
                <w:rFonts w:ascii="Times New Roman" w:hAnsi="Times New Roman" w:eastAsia="仿宋"/>
                <w:b/>
                <w:sz w:val="24"/>
                <w:szCs w:val="24"/>
              </w:rPr>
            </w:pPr>
            <w:r>
              <w:rPr>
                <w:rFonts w:ascii="Times New Roman" w:hAnsi="Times New Roman" w:eastAsia="仿宋"/>
                <w:b/>
                <w:sz w:val="24"/>
                <w:szCs w:val="24"/>
              </w:rPr>
              <w:t>员工认可与社会影响</w:t>
            </w:r>
          </w:p>
        </w:tc>
        <w:tc>
          <w:tcPr>
            <w:tcW w:w="7074" w:type="dxa"/>
            <w:gridSpan w:val="9"/>
            <w:vAlign w:val="center"/>
          </w:tcPr>
          <w:p w14:paraId="1476E08F">
            <w:pPr>
              <w:spacing w:line="400" w:lineRule="exact"/>
              <w:jc w:val="left"/>
              <w:rPr>
                <w:rFonts w:ascii="Times New Roman" w:hAnsi="Times New Roman" w:eastAsia="仿宋"/>
                <w:b/>
                <w:sz w:val="24"/>
                <w:szCs w:val="24"/>
              </w:rPr>
            </w:pPr>
            <w:r>
              <w:rPr>
                <w:rFonts w:ascii="Times New Roman" w:hAnsi="Times New Roman" w:eastAsia="仿宋"/>
                <w:b/>
                <w:sz w:val="24"/>
                <w:szCs w:val="24"/>
              </w:rPr>
              <w:t>重点介绍本人的社会知名度以及员工满意度及其所领导企业在行业的引领力（可提供国内外行业组织兼职、政府主管部门或行业组织考评情况、以及反映本人知名度、员工满意度和企业行业引领力等具有公信力的第三方证明材料，限500字以内）。</w:t>
            </w:r>
          </w:p>
          <w:p w14:paraId="06CF8456">
            <w:pPr>
              <w:spacing w:line="400" w:lineRule="exact"/>
              <w:jc w:val="left"/>
              <w:rPr>
                <w:rFonts w:ascii="Times New Roman" w:hAnsi="Times New Roman" w:eastAsia="仿宋"/>
                <w:b/>
                <w:sz w:val="24"/>
                <w:szCs w:val="24"/>
              </w:rPr>
            </w:pPr>
          </w:p>
          <w:p w14:paraId="6648A7F4">
            <w:pPr>
              <w:spacing w:line="400" w:lineRule="exact"/>
              <w:jc w:val="left"/>
              <w:rPr>
                <w:rFonts w:ascii="Times New Roman" w:hAnsi="Times New Roman" w:eastAsia="仿宋"/>
                <w:b/>
                <w:sz w:val="24"/>
                <w:szCs w:val="24"/>
              </w:rPr>
            </w:pPr>
          </w:p>
          <w:p w14:paraId="4058FAD8">
            <w:pPr>
              <w:spacing w:line="400" w:lineRule="exact"/>
              <w:jc w:val="left"/>
              <w:rPr>
                <w:rFonts w:ascii="Times New Roman" w:hAnsi="Times New Roman" w:eastAsia="仿宋"/>
                <w:b/>
                <w:sz w:val="24"/>
                <w:szCs w:val="24"/>
              </w:rPr>
            </w:pPr>
          </w:p>
          <w:p w14:paraId="03AB53F7">
            <w:pPr>
              <w:spacing w:line="400" w:lineRule="exact"/>
              <w:jc w:val="left"/>
              <w:rPr>
                <w:rFonts w:ascii="Times New Roman" w:hAnsi="Times New Roman" w:eastAsia="仿宋"/>
                <w:b/>
                <w:sz w:val="24"/>
                <w:szCs w:val="24"/>
              </w:rPr>
            </w:pPr>
          </w:p>
          <w:p w14:paraId="04A51EF3">
            <w:pPr>
              <w:spacing w:line="400" w:lineRule="exact"/>
              <w:jc w:val="left"/>
              <w:rPr>
                <w:rFonts w:ascii="Times New Roman" w:hAnsi="Times New Roman" w:eastAsia="仿宋"/>
                <w:b/>
                <w:sz w:val="24"/>
                <w:szCs w:val="24"/>
              </w:rPr>
            </w:pPr>
          </w:p>
          <w:p w14:paraId="70D4AE5C">
            <w:pPr>
              <w:spacing w:line="400" w:lineRule="exact"/>
              <w:jc w:val="left"/>
              <w:rPr>
                <w:rFonts w:ascii="Times New Roman" w:hAnsi="Times New Roman" w:eastAsia="仿宋"/>
                <w:b/>
                <w:sz w:val="24"/>
                <w:szCs w:val="24"/>
              </w:rPr>
            </w:pPr>
          </w:p>
          <w:p w14:paraId="234E3B53">
            <w:pPr>
              <w:spacing w:line="400" w:lineRule="exact"/>
              <w:jc w:val="left"/>
              <w:rPr>
                <w:rFonts w:ascii="Times New Roman" w:hAnsi="Times New Roman" w:eastAsia="仿宋"/>
                <w:b/>
                <w:sz w:val="24"/>
                <w:szCs w:val="24"/>
              </w:rPr>
            </w:pPr>
          </w:p>
          <w:p w14:paraId="1FFCD17B">
            <w:pPr>
              <w:spacing w:line="400" w:lineRule="exact"/>
              <w:jc w:val="left"/>
              <w:rPr>
                <w:rFonts w:ascii="Times New Roman" w:hAnsi="Times New Roman" w:eastAsia="仿宋"/>
                <w:b/>
                <w:sz w:val="24"/>
                <w:szCs w:val="24"/>
              </w:rPr>
            </w:pPr>
          </w:p>
          <w:p w14:paraId="4864F375">
            <w:pPr>
              <w:spacing w:line="400" w:lineRule="exact"/>
              <w:jc w:val="left"/>
              <w:rPr>
                <w:rFonts w:ascii="Times New Roman" w:hAnsi="Times New Roman" w:eastAsia="仿宋"/>
                <w:b/>
                <w:sz w:val="24"/>
                <w:szCs w:val="24"/>
              </w:rPr>
            </w:pPr>
          </w:p>
          <w:p w14:paraId="79ABA006">
            <w:pPr>
              <w:spacing w:line="400" w:lineRule="exact"/>
              <w:jc w:val="left"/>
              <w:rPr>
                <w:rFonts w:ascii="Times New Roman" w:hAnsi="Times New Roman" w:eastAsia="仿宋"/>
                <w:b/>
                <w:sz w:val="24"/>
                <w:szCs w:val="24"/>
              </w:rPr>
            </w:pPr>
          </w:p>
          <w:p w14:paraId="2CAE8B47">
            <w:pPr>
              <w:spacing w:line="400" w:lineRule="exact"/>
              <w:jc w:val="left"/>
              <w:rPr>
                <w:rFonts w:ascii="Times New Roman" w:hAnsi="Times New Roman" w:eastAsia="仿宋"/>
                <w:b/>
                <w:sz w:val="24"/>
                <w:szCs w:val="24"/>
              </w:rPr>
            </w:pPr>
          </w:p>
          <w:p w14:paraId="1F698001">
            <w:pPr>
              <w:spacing w:line="400" w:lineRule="exact"/>
              <w:jc w:val="left"/>
              <w:rPr>
                <w:rFonts w:ascii="Times New Roman" w:hAnsi="Times New Roman" w:eastAsia="仿宋"/>
                <w:b/>
                <w:sz w:val="24"/>
                <w:szCs w:val="24"/>
              </w:rPr>
            </w:pPr>
          </w:p>
          <w:p w14:paraId="119EA8F2">
            <w:pPr>
              <w:spacing w:line="400" w:lineRule="exact"/>
              <w:jc w:val="left"/>
              <w:rPr>
                <w:rFonts w:ascii="Times New Roman" w:hAnsi="Times New Roman" w:eastAsia="仿宋"/>
                <w:b/>
                <w:sz w:val="24"/>
                <w:szCs w:val="24"/>
              </w:rPr>
            </w:pPr>
          </w:p>
          <w:p w14:paraId="3BDB9676">
            <w:pPr>
              <w:spacing w:line="400" w:lineRule="exact"/>
              <w:jc w:val="left"/>
              <w:rPr>
                <w:rFonts w:ascii="Times New Roman" w:hAnsi="Times New Roman" w:eastAsia="仿宋"/>
                <w:b/>
                <w:sz w:val="24"/>
                <w:szCs w:val="24"/>
              </w:rPr>
            </w:pPr>
          </w:p>
        </w:tc>
      </w:tr>
      <w:tr w14:paraId="2EADE5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260" w:type="dxa"/>
          <w:trHeight w:val="2400" w:hRule="atLeast"/>
          <w:jc w:val="center"/>
        </w:trPr>
        <w:tc>
          <w:tcPr>
            <w:tcW w:w="756" w:type="dxa"/>
            <w:gridSpan w:val="2"/>
            <w:vAlign w:val="center"/>
          </w:tcPr>
          <w:p w14:paraId="35762BAC">
            <w:pPr>
              <w:spacing w:line="300" w:lineRule="auto"/>
              <w:jc w:val="center"/>
              <w:rPr>
                <w:rFonts w:ascii="Times New Roman" w:hAnsi="Times New Roman" w:eastAsia="黑体"/>
                <w:sz w:val="24"/>
                <w:szCs w:val="32"/>
              </w:rPr>
            </w:pPr>
            <w:r>
              <w:rPr>
                <w:rFonts w:ascii="Times New Roman" w:hAnsi="Times New Roman" w:eastAsia="黑体"/>
                <w:sz w:val="24"/>
                <w:szCs w:val="32"/>
              </w:rPr>
              <w:t>本人承诺</w:t>
            </w:r>
          </w:p>
        </w:tc>
        <w:tc>
          <w:tcPr>
            <w:tcW w:w="7925" w:type="dxa"/>
            <w:gridSpan w:val="10"/>
            <w:vAlign w:val="center"/>
          </w:tcPr>
          <w:p w14:paraId="3BAF7D76">
            <w:pPr>
              <w:spacing w:line="400" w:lineRule="exact"/>
              <w:jc w:val="left"/>
              <w:rPr>
                <w:rFonts w:ascii="Times New Roman" w:hAnsi="Times New Roman" w:eastAsia="黑体"/>
                <w:sz w:val="24"/>
                <w:szCs w:val="32"/>
              </w:rPr>
            </w:pPr>
            <w:r>
              <w:rPr>
                <w:rFonts w:ascii="Times New Roman" w:hAnsi="Times New Roman" w:eastAsia="黑体"/>
                <w:sz w:val="24"/>
                <w:szCs w:val="32"/>
              </w:rPr>
              <w:t xml:space="preserve">    </w:t>
            </w:r>
            <w:r>
              <w:rPr>
                <w:rFonts w:ascii="Times New Roman" w:hAnsi="Times New Roman" w:eastAsia="仿宋"/>
                <w:sz w:val="24"/>
                <w:szCs w:val="32"/>
              </w:rPr>
              <w:t xml:space="preserve"> </w:t>
            </w:r>
            <w:r>
              <w:rPr>
                <w:rFonts w:ascii="Times New Roman" w:hAnsi="Times New Roman" w:eastAsia="仿宋"/>
                <w:b/>
                <w:sz w:val="24"/>
                <w:szCs w:val="24"/>
              </w:rPr>
              <w:t>以上填写内容及提供的证明材料属实。</w:t>
            </w:r>
          </w:p>
          <w:p w14:paraId="7CDEF5A7">
            <w:pPr>
              <w:spacing w:line="400" w:lineRule="exact"/>
              <w:jc w:val="left"/>
              <w:rPr>
                <w:rFonts w:ascii="Times New Roman" w:hAnsi="Times New Roman" w:eastAsia="仿宋"/>
                <w:b/>
                <w:sz w:val="24"/>
                <w:szCs w:val="24"/>
              </w:rPr>
            </w:pPr>
          </w:p>
          <w:p w14:paraId="6643A946">
            <w:pPr>
              <w:spacing w:line="400" w:lineRule="exact"/>
              <w:jc w:val="left"/>
              <w:rPr>
                <w:rFonts w:ascii="Times New Roman" w:hAnsi="Times New Roman" w:eastAsia="仿宋"/>
                <w:b/>
                <w:sz w:val="24"/>
                <w:szCs w:val="24"/>
              </w:rPr>
            </w:pPr>
          </w:p>
          <w:p w14:paraId="04DD27EE">
            <w:pPr>
              <w:spacing w:line="400" w:lineRule="exact"/>
              <w:jc w:val="left"/>
              <w:rPr>
                <w:rFonts w:ascii="Times New Roman" w:hAnsi="Times New Roman" w:eastAsia="仿宋"/>
                <w:b/>
                <w:sz w:val="24"/>
                <w:szCs w:val="24"/>
              </w:rPr>
            </w:pPr>
          </w:p>
          <w:p w14:paraId="67ABBA8C">
            <w:pPr>
              <w:spacing w:line="400" w:lineRule="exact"/>
              <w:jc w:val="left"/>
              <w:rPr>
                <w:rFonts w:ascii="Times New Roman" w:hAnsi="Times New Roman" w:eastAsia="仿宋"/>
                <w:b/>
                <w:sz w:val="24"/>
                <w:szCs w:val="24"/>
              </w:rPr>
            </w:pPr>
            <w:r>
              <w:rPr>
                <w:rFonts w:ascii="Times New Roman" w:hAnsi="Times New Roman" w:eastAsia="仿宋"/>
                <w:b/>
                <w:sz w:val="24"/>
                <w:szCs w:val="24"/>
              </w:rPr>
              <w:t xml:space="preserve">                                      </w:t>
            </w:r>
            <w:r>
              <w:rPr>
                <w:rFonts w:ascii="Times New Roman" w:hAnsi="Times New Roman" w:eastAsia="黑体"/>
                <w:sz w:val="24"/>
                <w:szCs w:val="32"/>
              </w:rPr>
              <w:t>本人签名：</w:t>
            </w:r>
          </w:p>
          <w:p w14:paraId="30726C9A">
            <w:pPr>
              <w:spacing w:line="400" w:lineRule="exact"/>
              <w:ind w:firstLine="4320" w:firstLineChars="1800"/>
              <w:jc w:val="left"/>
              <w:rPr>
                <w:rFonts w:ascii="Times New Roman" w:hAnsi="Times New Roman" w:eastAsia="黑体"/>
                <w:sz w:val="24"/>
                <w:szCs w:val="32"/>
              </w:rPr>
            </w:pPr>
            <w:r>
              <w:rPr>
                <w:rFonts w:ascii="Times New Roman" w:hAnsi="Times New Roman" w:eastAsia="黑体"/>
                <w:sz w:val="24"/>
                <w:szCs w:val="32"/>
              </w:rPr>
              <w:t>年    月   日</w:t>
            </w:r>
          </w:p>
        </w:tc>
      </w:tr>
      <w:tr w14:paraId="35274D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260" w:type="dxa"/>
          <w:trHeight w:val="2971" w:hRule="atLeast"/>
          <w:jc w:val="center"/>
        </w:trPr>
        <w:tc>
          <w:tcPr>
            <w:tcW w:w="756" w:type="dxa"/>
            <w:gridSpan w:val="2"/>
            <w:vAlign w:val="center"/>
          </w:tcPr>
          <w:p w14:paraId="0B8C9A25">
            <w:pPr>
              <w:spacing w:line="300" w:lineRule="auto"/>
              <w:jc w:val="center"/>
              <w:rPr>
                <w:rFonts w:ascii="Times New Roman" w:hAnsi="Times New Roman" w:eastAsia="黑体"/>
                <w:sz w:val="24"/>
                <w:szCs w:val="32"/>
              </w:rPr>
            </w:pPr>
            <w:r>
              <w:rPr>
                <w:rFonts w:ascii="Times New Roman" w:hAnsi="Times New Roman" w:eastAsia="黑体"/>
                <w:sz w:val="24"/>
                <w:szCs w:val="32"/>
              </w:rPr>
              <w:t>企业意见</w:t>
            </w:r>
          </w:p>
        </w:tc>
        <w:tc>
          <w:tcPr>
            <w:tcW w:w="7925" w:type="dxa"/>
            <w:gridSpan w:val="10"/>
            <w:vAlign w:val="center"/>
          </w:tcPr>
          <w:p w14:paraId="618E61F6">
            <w:pPr>
              <w:spacing w:line="400" w:lineRule="exact"/>
              <w:jc w:val="left"/>
              <w:rPr>
                <w:rFonts w:ascii="Times New Roman" w:hAnsi="Times New Roman" w:eastAsia="仿宋"/>
                <w:b/>
                <w:sz w:val="24"/>
                <w:szCs w:val="24"/>
              </w:rPr>
            </w:pPr>
          </w:p>
          <w:p w14:paraId="6653A289">
            <w:pPr>
              <w:spacing w:line="400" w:lineRule="exact"/>
              <w:ind w:firstLine="4337" w:firstLineChars="1800"/>
              <w:jc w:val="left"/>
              <w:rPr>
                <w:rFonts w:ascii="Times New Roman" w:hAnsi="Times New Roman" w:eastAsia="仿宋"/>
                <w:b/>
                <w:sz w:val="24"/>
                <w:szCs w:val="24"/>
              </w:rPr>
            </w:pPr>
            <w:r>
              <w:rPr>
                <w:rFonts w:ascii="Times New Roman" w:hAnsi="Times New Roman" w:eastAsia="仿宋"/>
                <w:b/>
                <w:sz w:val="24"/>
                <w:szCs w:val="24"/>
              </w:rPr>
              <w:t>（</w:t>
            </w:r>
            <w:r>
              <w:rPr>
                <w:rFonts w:ascii="Times New Roman" w:hAnsi="Times New Roman" w:eastAsia="黑体"/>
                <w:sz w:val="24"/>
                <w:szCs w:val="32"/>
              </w:rPr>
              <w:t xml:space="preserve">盖章） </w:t>
            </w:r>
          </w:p>
          <w:p w14:paraId="65F4EB4B">
            <w:pPr>
              <w:spacing w:line="400" w:lineRule="exact"/>
              <w:jc w:val="left"/>
              <w:rPr>
                <w:rFonts w:ascii="Times New Roman" w:hAnsi="Times New Roman" w:eastAsia="黑体"/>
                <w:sz w:val="24"/>
                <w:szCs w:val="32"/>
              </w:rPr>
            </w:pPr>
          </w:p>
          <w:p w14:paraId="4E98285C">
            <w:pPr>
              <w:spacing w:line="400" w:lineRule="exact"/>
              <w:ind w:firstLine="4320" w:firstLineChars="1800"/>
              <w:jc w:val="left"/>
              <w:rPr>
                <w:rFonts w:ascii="Times New Roman" w:hAnsi="Times New Roman" w:eastAsia="黑体"/>
                <w:sz w:val="24"/>
                <w:szCs w:val="32"/>
              </w:rPr>
            </w:pPr>
            <w:r>
              <w:rPr>
                <w:rFonts w:ascii="Times New Roman" w:hAnsi="Times New Roman" w:eastAsia="黑体"/>
                <w:sz w:val="24"/>
                <w:szCs w:val="32"/>
              </w:rPr>
              <w:t>年    月   日</w:t>
            </w:r>
          </w:p>
        </w:tc>
      </w:tr>
    </w:tbl>
    <w:p w14:paraId="03F74CCF">
      <w:pPr>
        <w:rPr>
          <w:rFonts w:ascii="Times New Roman" w:hAnsi="Times New Roman"/>
        </w:rPr>
        <w:sectPr>
          <w:footerReference r:id="rId3" w:type="default"/>
          <w:pgSz w:w="11906" w:h="16838"/>
          <w:pgMar w:top="1984" w:right="1800" w:bottom="1871" w:left="1800" w:header="851" w:footer="1417" w:gutter="0"/>
          <w:pgNumType w:start="1"/>
          <w:cols w:space="720" w:num="1"/>
          <w:docGrid w:type="lines" w:linePitch="312" w:charSpace="0"/>
        </w:sectPr>
      </w:pPr>
    </w:p>
    <w:p w14:paraId="0C9851A2"/>
    <w:sectPr>
      <w:footerReference r:id="rId4" w:type="default"/>
      <w:pgSz w:w="11906" w:h="16838"/>
      <w:pgMar w:top="2098" w:right="1531" w:bottom="1985" w:left="153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8CCD6AC9-DA52-4A02-A778-19D5B9B4145F}"/>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26B975C7-D422-4308-8500-61CF4793421A}"/>
  </w:font>
  <w:font w:name="Verdana">
    <w:panose1 w:val="020B0604030504040204"/>
    <w:charset w:val="00"/>
    <w:family w:val="swiss"/>
    <w:pitch w:val="default"/>
    <w:sig w:usb0="A00006FF" w:usb1="4000205B" w:usb2="00000010" w:usb3="00000000" w:csb0="2000019F" w:csb1="00000000"/>
  </w:font>
  <w:font w:name="等线">
    <w:panose1 w:val="02010600030101010101"/>
    <w:charset w:val="86"/>
    <w:family w:val="auto"/>
    <w:pitch w:val="default"/>
    <w:sig w:usb0="A00002BF" w:usb1="38CF7CFA" w:usb2="00000016" w:usb3="00000000" w:csb0="0004000F" w:csb1="00000000"/>
  </w:font>
  <w:font w:name="方正小标宋简体">
    <w:panose1 w:val="02000000000000000000"/>
    <w:charset w:val="86"/>
    <w:family w:val="auto"/>
    <w:pitch w:val="default"/>
    <w:sig w:usb0="00000001" w:usb1="08000000" w:usb2="00000000" w:usb3="00000000" w:csb0="00040000" w:csb1="00000000"/>
  </w:font>
  <w:font w:name="仿宋">
    <w:panose1 w:val="02010609060101010101"/>
    <w:charset w:val="86"/>
    <w:family w:val="modern"/>
    <w:pitch w:val="default"/>
    <w:sig w:usb0="800002BF" w:usb1="38CF7CFA" w:usb2="00000016" w:usb3="00000000" w:csb0="00040001" w:csb1="00000000"/>
    <w:embedRegular r:id="rId3" w:fontKey="{21475E30-7AED-4215-A446-88FFE41D76D7}"/>
  </w:font>
  <w:font w:name="仿宋_GB2312">
    <w:panose1 w:val="02010609030101010101"/>
    <w:charset w:val="86"/>
    <w:family w:val="modern"/>
    <w:pitch w:val="default"/>
    <w:sig w:usb0="00000001" w:usb1="080E0000" w:usb2="00000000" w:usb3="00000000" w:csb0="00040000" w:csb1="00000000"/>
    <w:embedRegular r:id="rId4" w:fontKey="{0861BA9D-3F6F-4EC8-A5E4-5AD13A500E22}"/>
  </w:font>
  <w:font w:name="方正小标宋_GBK">
    <w:panose1 w:val="02000000000000000000"/>
    <w:charset w:val="86"/>
    <w:family w:val="script"/>
    <w:pitch w:val="default"/>
    <w:sig w:usb0="A00002BF" w:usb1="38CF7CFA" w:usb2="00082016" w:usb3="00000000" w:csb0="00040001" w:csb1="00000000"/>
    <w:embedRegular r:id="rId5" w:fontKey="{534764D2-BCB7-414B-B3BB-6E691F66EBBC}"/>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___WRD_EMBED_SUB_41">
    <w:altName w:val="等线"/>
    <w:panose1 w:val="00000000000000000000"/>
    <w:charset w:val="86"/>
    <w:family w:val="auto"/>
    <w:pitch w:val="default"/>
    <w:sig w:usb0="00000000" w:usb1="00000000" w:usb2="00000010" w:usb3="00000000" w:csb0="00040000"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AC45C6">
    <w:pPr>
      <w:pStyle w:val="3"/>
      <w:tabs>
        <w:tab w:val="clear" w:pos="4153"/>
        <w:tab w:val="clear" w:pos="8306"/>
      </w:tabs>
      <w:ind w:firstLine="360"/>
      <w:jc w:val="center"/>
    </w:pPr>
    <w: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097" name="_x0000_s1025"/>
              <wp:cNvGraphicFramePr/>
              <a:graphic xmlns:a="http://schemas.openxmlformats.org/drawingml/2006/main">
                <a:graphicData uri="http://schemas.microsoft.com/office/word/2010/wordprocessingShape">
                  <wps:wsp>
                    <wps:cNvSpPr/>
                    <wps:spPr>
                      <a:xfrm>
                        <a:off x="0" y="0"/>
                        <a:ext cx="1828800" cy="1828800"/>
                      </a:xfrm>
                      <a:prstGeom prst="rect">
                        <a:avLst/>
                      </a:prstGeom>
                    </wps:spPr>
                    <wps:txbx>
                      <w:txbxContent>
                        <w:p w14:paraId="12C06A72">
                          <w:pPr>
                            <w:pStyle w:val="3"/>
                            <w:tabs>
                              <w:tab w:val="clear" w:pos="4153"/>
                              <w:tab w:val="clear" w:pos="8306"/>
                            </w:tabs>
                            <w:ind w:firstLine="360"/>
                            <w:jc w:val="center"/>
                            <w:rPr>
                              <w:sz w:val="28"/>
                              <w:szCs w:val="28"/>
                            </w:rPr>
                          </w:pPr>
                          <w:r>
                            <w:rPr>
                              <w:rFonts w:hint="eastAsia"/>
                              <w:sz w:val="28"/>
                              <w:szCs w:val="28"/>
                            </w:rPr>
                            <w:t xml:space="preserve">— </w:t>
                          </w:r>
                          <w:r>
                            <w:rPr>
                              <w:rFonts w:ascii="Times New Roman" w:hAnsi="Times New Roman"/>
                              <w:sz w:val="28"/>
                              <w:szCs w:val="28"/>
                            </w:rPr>
                            <w:fldChar w:fldCharType="begin"/>
                          </w:r>
                          <w:r>
                            <w:rPr>
                              <w:rFonts w:ascii="Times New Roman" w:hAnsi="Times New Roman"/>
                              <w:sz w:val="28"/>
                              <w:szCs w:val="28"/>
                            </w:rPr>
                            <w:instrText xml:space="preserve">PAGE   \* MERGEFORMAT</w:instrText>
                          </w:r>
                          <w:r>
                            <w:rPr>
                              <w:rFonts w:ascii="Times New Roman" w:hAnsi="Times New Roman"/>
                              <w:sz w:val="28"/>
                              <w:szCs w:val="28"/>
                            </w:rPr>
                            <w:fldChar w:fldCharType="separate"/>
                          </w:r>
                          <w:r>
                            <w:rPr>
                              <w:rFonts w:ascii="Times New Roman" w:hAnsi="Times New Roman"/>
                              <w:sz w:val="28"/>
                              <w:szCs w:val="28"/>
                              <w:lang w:val="zh-CN"/>
                            </w:rPr>
                            <w:t>6</w:t>
                          </w:r>
                          <w:r>
                            <w:rPr>
                              <w:rFonts w:ascii="Times New Roman" w:hAnsi="Times New Roman"/>
                              <w:sz w:val="28"/>
                              <w:szCs w:val="28"/>
                            </w:rPr>
                            <w:fldChar w:fldCharType="end"/>
                          </w:r>
                          <w:r>
                            <w:rPr>
                              <w:rFonts w:hint="eastAsia" w:ascii="Times New Roman" w:hAnsi="Times New Roman"/>
                              <w:sz w:val="28"/>
                              <w:szCs w:val="28"/>
                            </w:rPr>
                            <w:t xml:space="preserve"> </w:t>
                          </w:r>
                          <w:r>
                            <w:rPr>
                              <w:rFonts w:hint="eastAsia"/>
                              <w:sz w:val="28"/>
                              <w:szCs w:val="28"/>
                            </w:rPr>
                            <w:t>—</w:t>
                          </w:r>
                        </w:p>
                        <w:p w14:paraId="76868C5C">
                          <w:pPr>
                            <w:rPr>
                              <w:rFonts w:ascii="宋体" w:hAnsi="宋体"/>
                              <w:sz w:val="28"/>
                              <w:szCs w:val="28"/>
                            </w:rPr>
                          </w:pPr>
                        </w:p>
                        <w:p w14:paraId="0C708466"/>
                      </w:txbxContent>
                    </wps:txbx>
                    <wps:bodyPr vert="horz" wrap="square" lIns="91440" tIns="45720" rIns="91440" bIns="45720" anchor="t"/>
                  </wps:wsp>
                </a:graphicData>
              </a:graphic>
            </wp:anchor>
          </w:drawing>
        </mc:Choice>
        <mc:Fallback>
          <w:pict>
            <v:rect id="_x0000_s1025" o:spid="_x0000_s1026" o:spt="1" style="position:absolute;left:0pt;margin-top:0pt;height:144pt;width:144pt;mso-position-horizontal:center;mso-position-horizontal-relative:margin;z-index:251659264;mso-width-relative:page;mso-height-relative:page;" filled="f" stroked="f" coordsize="21600,21600" o:gfxdata="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NjGzwTT&#10;AAAABQEAAA8AAAAAAAAAAQAgAAAAIgAAAGRycy9kb3ducmV2LnhtbFBLAQIUABQAAAAIAIdO4kDb&#10;U182swEAAHMDAAAOAAAAAAAAAAEAIAAAACIBAABkcnMvZTJvRG9jLnhtbFBLBQYAAAAABgAGAFkB&#10;AABHBQAAAAA=&#10;">
              <v:fill on="f" focussize="0,0"/>
              <v:stroke on="f"/>
              <v:imagedata o:title=""/>
              <o:lock v:ext="edit" aspectratio="f"/>
              <v:textbox>
                <w:txbxContent>
                  <w:p w14:paraId="12C06A72">
                    <w:pPr>
                      <w:pStyle w:val="3"/>
                      <w:tabs>
                        <w:tab w:val="clear" w:pos="4153"/>
                        <w:tab w:val="clear" w:pos="8306"/>
                      </w:tabs>
                      <w:ind w:firstLine="360"/>
                      <w:jc w:val="center"/>
                      <w:rPr>
                        <w:sz w:val="28"/>
                        <w:szCs w:val="28"/>
                      </w:rPr>
                    </w:pPr>
                    <w:r>
                      <w:rPr>
                        <w:rFonts w:hint="eastAsia"/>
                        <w:sz w:val="28"/>
                        <w:szCs w:val="28"/>
                      </w:rPr>
                      <w:t xml:space="preserve">— </w:t>
                    </w:r>
                    <w:r>
                      <w:rPr>
                        <w:rFonts w:ascii="Times New Roman" w:hAnsi="Times New Roman"/>
                        <w:sz w:val="28"/>
                        <w:szCs w:val="28"/>
                      </w:rPr>
                      <w:fldChar w:fldCharType="begin"/>
                    </w:r>
                    <w:r>
                      <w:rPr>
                        <w:rFonts w:ascii="Times New Roman" w:hAnsi="Times New Roman"/>
                        <w:sz w:val="28"/>
                        <w:szCs w:val="28"/>
                      </w:rPr>
                      <w:instrText xml:space="preserve">PAGE   \* MERGEFORMAT</w:instrText>
                    </w:r>
                    <w:r>
                      <w:rPr>
                        <w:rFonts w:ascii="Times New Roman" w:hAnsi="Times New Roman"/>
                        <w:sz w:val="28"/>
                        <w:szCs w:val="28"/>
                      </w:rPr>
                      <w:fldChar w:fldCharType="separate"/>
                    </w:r>
                    <w:r>
                      <w:rPr>
                        <w:rFonts w:ascii="Times New Roman" w:hAnsi="Times New Roman"/>
                        <w:sz w:val="28"/>
                        <w:szCs w:val="28"/>
                        <w:lang w:val="zh-CN"/>
                      </w:rPr>
                      <w:t>6</w:t>
                    </w:r>
                    <w:r>
                      <w:rPr>
                        <w:rFonts w:ascii="Times New Roman" w:hAnsi="Times New Roman"/>
                        <w:sz w:val="28"/>
                        <w:szCs w:val="28"/>
                      </w:rPr>
                      <w:fldChar w:fldCharType="end"/>
                    </w:r>
                    <w:r>
                      <w:rPr>
                        <w:rFonts w:hint="eastAsia" w:ascii="Times New Roman" w:hAnsi="Times New Roman"/>
                        <w:sz w:val="28"/>
                        <w:szCs w:val="28"/>
                      </w:rPr>
                      <w:t xml:space="preserve"> </w:t>
                    </w:r>
                    <w:r>
                      <w:rPr>
                        <w:rFonts w:hint="eastAsia"/>
                        <w:sz w:val="28"/>
                        <w:szCs w:val="28"/>
                      </w:rPr>
                      <w:t>—</w:t>
                    </w:r>
                  </w:p>
                  <w:p w14:paraId="76868C5C">
                    <w:pPr>
                      <w:rPr>
                        <w:rFonts w:ascii="宋体" w:hAnsi="宋体"/>
                        <w:sz w:val="28"/>
                        <w:szCs w:val="28"/>
                      </w:rPr>
                    </w:pPr>
                  </w:p>
                  <w:p w14:paraId="0C708466"/>
                </w:txbxContent>
              </v:textbox>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E6CAD5">
    <w:pPr>
      <w:pStyle w:val="3"/>
      <w:framePr w:wrap="around" w:vAnchor="text" w:hAnchor="page" w:x="9130" w:y="1"/>
      <w:tabs>
        <w:tab w:val="clear" w:pos="4153"/>
        <w:tab w:val="clear" w:pos="8306"/>
      </w:tabs>
      <w:rPr>
        <w:sz w:val="28"/>
        <w:szCs w:val="28"/>
      </w:rPr>
    </w:pPr>
    <w:r>
      <w:rPr>
        <w:rFonts w:hint="eastAsia"/>
        <w:sz w:val="28"/>
        <w:szCs w:val="28"/>
      </w:rPr>
      <w:t xml:space="preserve">— </w:t>
    </w:r>
    <w:r>
      <w:rPr>
        <w:rStyle w:val="8"/>
        <w:rFonts w:ascii="宋体" w:hAnsi="宋体"/>
        <w:sz w:val="28"/>
        <w:szCs w:val="28"/>
      </w:rPr>
      <w:fldChar w:fldCharType="begin"/>
    </w:r>
    <w:r>
      <w:rPr>
        <w:rStyle w:val="8"/>
        <w:rFonts w:ascii="宋体" w:hAnsi="宋体"/>
        <w:sz w:val="28"/>
        <w:szCs w:val="28"/>
      </w:rPr>
      <w:instrText xml:space="preserve">PAGE  </w:instrText>
    </w:r>
    <w:r>
      <w:rPr>
        <w:rStyle w:val="8"/>
        <w:rFonts w:ascii="宋体" w:hAnsi="宋体"/>
        <w:sz w:val="28"/>
        <w:szCs w:val="28"/>
      </w:rPr>
      <w:fldChar w:fldCharType="separate"/>
    </w:r>
    <w:r>
      <w:rPr>
        <w:rStyle w:val="8"/>
        <w:rFonts w:ascii="宋体" w:hAnsi="宋体"/>
        <w:sz w:val="28"/>
        <w:szCs w:val="28"/>
      </w:rPr>
      <w:t>24</w:t>
    </w:r>
    <w:r>
      <w:rPr>
        <w:rStyle w:val="8"/>
        <w:rFonts w:ascii="宋体" w:hAnsi="宋体"/>
        <w:sz w:val="28"/>
        <w:szCs w:val="28"/>
      </w:rPr>
      <w:fldChar w:fldCharType="end"/>
    </w:r>
    <w:r>
      <w:rPr>
        <w:rFonts w:hint="eastAsia"/>
        <w:sz w:val="28"/>
        <w:szCs w:val="28"/>
      </w:rPr>
      <w:t xml:space="preserve"> —</w:t>
    </w:r>
  </w:p>
  <w:p w14:paraId="2D4ED9D4">
    <w:pPr>
      <w:pStyle w:val="3"/>
      <w:tabs>
        <w:tab w:val="clear" w:pos="4153"/>
        <w:tab w:val="clear" w:pos="8306"/>
      </w:tabs>
      <w:ind w:right="28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bordersDoNotSurroundHeader w:val="1"/>
  <w:bordersDoNotSurroundFooter w:val="1"/>
  <w:documentProtection w:enforcement="0"/>
  <w:defaultTabStop w:val="420"/>
  <w:displayHorizontalDrawingGridEvery w:val="0"/>
  <w:displayVerticalDrawingGridEvery w:val="2"/>
  <w:characterSpacingControl w:val="compressPunctuation"/>
  <w:compat>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76E13"/>
    <w:rsid w:val="002B1F4D"/>
    <w:rsid w:val="002C6F73"/>
    <w:rsid w:val="00305A1F"/>
    <w:rsid w:val="003A337F"/>
    <w:rsid w:val="00512C60"/>
    <w:rsid w:val="00641E1E"/>
    <w:rsid w:val="008177E1"/>
    <w:rsid w:val="008B2C80"/>
    <w:rsid w:val="00A65D94"/>
    <w:rsid w:val="00AC6885"/>
    <w:rsid w:val="00B83898"/>
    <w:rsid w:val="00BE241D"/>
    <w:rsid w:val="00BF575B"/>
    <w:rsid w:val="00C54EA1"/>
    <w:rsid w:val="00C64BA3"/>
    <w:rsid w:val="00D069B6"/>
    <w:rsid w:val="00D36A09"/>
    <w:rsid w:val="00E25562"/>
    <w:rsid w:val="00E541D4"/>
    <w:rsid w:val="00E76E13"/>
    <w:rsid w:val="00F56721"/>
    <w:rsid w:val="09E61D6A"/>
    <w:rsid w:val="402032EA"/>
    <w:rsid w:val="41B415CD"/>
    <w:rsid w:val="6B0F2E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qFormat/>
    <w:uiPriority w:val="0"/>
    <w:rPr>
      <w:sz w:val="18"/>
      <w:szCs w:val="18"/>
    </w:rPr>
  </w:style>
  <w:style w:type="paragraph" w:styleId="3">
    <w:name w:val="footer"/>
    <w:basedOn w:val="1"/>
    <w:link w:val="10"/>
    <w:qFormat/>
    <w:uiPriority w:val="0"/>
    <w:pPr>
      <w:tabs>
        <w:tab w:val="center" w:pos="4153"/>
        <w:tab w:val="right" w:pos="8306"/>
      </w:tabs>
      <w:snapToGrid w:val="0"/>
      <w:jc w:val="left"/>
    </w:pPr>
    <w:rPr>
      <w:sz w:val="18"/>
      <w:szCs w:val="18"/>
    </w:rPr>
  </w:style>
  <w:style w:type="paragraph" w:styleId="4">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page number"/>
    <w:qFormat/>
    <w:uiPriority w:val="0"/>
  </w:style>
  <w:style w:type="character" w:customStyle="1" w:styleId="9">
    <w:name w:val="批注框文本 Char"/>
    <w:link w:val="2"/>
    <w:qFormat/>
    <w:uiPriority w:val="0"/>
    <w:rPr>
      <w:sz w:val="18"/>
      <w:szCs w:val="18"/>
    </w:rPr>
  </w:style>
  <w:style w:type="character" w:customStyle="1" w:styleId="10">
    <w:name w:val="页脚 Char"/>
    <w:link w:val="3"/>
    <w:qFormat/>
    <w:uiPriority w:val="0"/>
    <w:rPr>
      <w:sz w:val="18"/>
      <w:szCs w:val="18"/>
    </w:rPr>
  </w:style>
  <w:style w:type="character" w:customStyle="1" w:styleId="11">
    <w:name w:val="页眉 Char"/>
    <w:link w:val="4"/>
    <w:qFormat/>
    <w:uiPriority w:val="0"/>
    <w:rPr>
      <w:sz w:val="18"/>
      <w:szCs w:val="18"/>
    </w:rPr>
  </w:style>
  <w:style w:type="paragraph" w:customStyle="1" w:styleId="12">
    <w:name w:val="Char"/>
    <w:basedOn w:val="1"/>
    <w:qFormat/>
    <w:uiPriority w:val="0"/>
    <w:pPr>
      <w:widowControl/>
      <w:spacing w:after="160" w:line="240" w:lineRule="exact"/>
      <w:jc w:val="left"/>
    </w:pPr>
    <w:rPr>
      <w:rFonts w:ascii="Verdana" w:hAnsi="Verdana"/>
      <w:kern w:val="0"/>
      <w:sz w:val="20"/>
      <w:szCs w:val="20"/>
      <w:lang w:eastAsia="en-US"/>
    </w:rPr>
  </w:style>
  <w:style w:type="paragraph" w:customStyle="1" w:styleId="13">
    <w:name w:val="列出段落1"/>
    <w:basedOn w:val="1"/>
    <w:qFormat/>
    <w:uiPriority w:val="0"/>
    <w:pPr>
      <w:ind w:firstLine="420" w:firstLineChars="200"/>
    </w:pPr>
    <w:rPr>
      <w:rFonts w:ascii="等线" w:hAnsi="等线" w:eastAsia="等线"/>
    </w:rPr>
  </w:style>
  <w:style w:type="character" w:customStyle="1" w:styleId="14">
    <w:name w:val="页脚 字符"/>
    <w:qFormat/>
    <w:uiPriority w:val="0"/>
    <w:rPr>
      <w:rFonts w:ascii="Calibri" w:hAnsi="Calibri" w:eastAsia="宋体"/>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9</Pages>
  <Words>14227</Words>
  <Characters>14783</Characters>
  <Lines>172</Lines>
  <Paragraphs>48</Paragraphs>
  <TotalTime>45</TotalTime>
  <ScaleCrop>false</ScaleCrop>
  <LinksUpToDate>false</LinksUpToDate>
  <CharactersWithSpaces>16434</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2025-03-27T03:42:00Z</dcterms:created>
  <dc:creator>jianwen sun</dc:creator>
  <cp:lastModifiedBy>亓粒布亚Ch</cp:lastModifiedBy>
  <cp:lastPrinted>2025-03-28T06:28:00Z</cp:lastPrinted>
  <dcterms:modified xsi:type="dcterms:W3CDTF">2025-03-28T08:31:03Z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DEC41C0DB1264782820AC96879F53772_13</vt:lpwstr>
  </property>
  <property fmtid="{D5CDD505-2E9C-101B-9397-08002B2CF9AE}" pid="3" name="KSOTemplateDocerSaveRecord">
    <vt:lpwstr>eyJoZGlkIjoiMzEwNTM5NzYwMDRjMzkwZTVkZjY2ODkwMGIxNGU0OTUiLCJ1c2VySWQiOiIyMjgxMzczMSJ9</vt:lpwstr>
  </property>
  <property fmtid="{D5CDD505-2E9C-101B-9397-08002B2CF9AE}" pid="4" name="KSOProductBuildVer">
    <vt:lpwstr>2052-12.1.0.19770</vt:lpwstr>
  </property>
</Properties>
</file>